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DAAEC" w14:textId="77777777" w:rsidR="00FA79F7" w:rsidRDefault="007B4B11">
      <w:pPr>
        <w:pStyle w:val="Titre1"/>
        <w:pBdr>
          <w:top w:val="none" w:sz="0" w:space="0" w:color="000000"/>
          <w:bottom w:val="none" w:sz="0" w:space="0" w:color="000000"/>
        </w:pBdr>
        <w:jc w:val="center"/>
        <w:rPr>
          <w:rFonts w:ascii="Trebuchet MS" w:eastAsia="Trebuchet MS" w:hAnsi="Trebuchet MS" w:cs="Trebuchet MS"/>
          <w:color w:val="000000"/>
          <w:sz w:val="28"/>
          <w:lang w:val="fr-FR"/>
        </w:rPr>
      </w:pPr>
      <w:bookmarkStart w:id="0" w:name="ArtL1_A-DC4"/>
      <w:bookmarkEnd w:id="0"/>
      <w:r>
        <w:rPr>
          <w:rFonts w:ascii="Trebuchet MS" w:eastAsia="Trebuchet MS" w:hAnsi="Trebuchet MS" w:cs="Trebuchet MS"/>
          <w:color w:val="000000"/>
          <w:sz w:val="28"/>
          <w:lang w:val="fr-FR"/>
        </w:rPr>
        <w:t>DÉCLARATION DE SOUS-TRAITANCE (</w:t>
      </w:r>
      <w:proofErr w:type="spellStart"/>
      <w:r>
        <w:rPr>
          <w:rFonts w:ascii="Trebuchet MS" w:eastAsia="Trebuchet MS" w:hAnsi="Trebuchet MS" w:cs="Trebuchet MS"/>
          <w:color w:val="000000"/>
          <w:sz w:val="28"/>
          <w:lang w:val="fr-FR"/>
        </w:rPr>
        <w:t>DC4</w:t>
      </w:r>
      <w:proofErr w:type="spellEnd"/>
      <w:r>
        <w:rPr>
          <w:rFonts w:ascii="Trebuchet MS" w:eastAsia="Trebuchet MS" w:hAnsi="Trebuchet MS" w:cs="Trebuchet MS"/>
          <w:color w:val="000000"/>
          <w:sz w:val="28"/>
          <w:lang w:val="fr-FR"/>
        </w:rPr>
        <w:t>)</w:t>
      </w:r>
    </w:p>
    <w:p w14:paraId="52E2DEE6" w14:textId="77777777" w:rsidR="00FA79F7" w:rsidRDefault="00FA79F7">
      <w:pPr>
        <w:spacing w:line="240" w:lineRule="exact"/>
      </w:pPr>
    </w:p>
    <w:p w14:paraId="648DFC1D" w14:textId="77777777" w:rsidR="00FA79F7" w:rsidRDefault="00FA79F7">
      <w:pPr>
        <w:spacing w:after="100" w:line="240" w:lineRule="exact"/>
      </w:pPr>
    </w:p>
    <w:p w14:paraId="360DC737" w14:textId="77777777" w:rsidR="00FA79F7" w:rsidRDefault="007B4B11">
      <w:pPr>
        <w:pStyle w:val="ParagrapheIndent1"/>
        <w:pBdr>
          <w:top w:val="none" w:sz="0" w:space="0" w:color="000000"/>
        </w:pBdr>
        <w:spacing w:line="232" w:lineRule="exact"/>
        <w:jc w:val="both"/>
        <w:rPr>
          <w:i/>
          <w:color w:val="000000"/>
          <w:lang w:val="fr-FR"/>
        </w:rPr>
      </w:pPr>
      <w:r>
        <w:rPr>
          <w:i/>
          <w:color w:val="000000"/>
          <w:lang w:val="fr-FR"/>
        </w:rPr>
        <w:t xml:space="preserve">Le formulaire </w:t>
      </w:r>
      <w:proofErr w:type="spellStart"/>
      <w:r>
        <w:rPr>
          <w:i/>
          <w:color w:val="000000"/>
          <w:lang w:val="fr-FR"/>
        </w:rPr>
        <w:t>DC4</w:t>
      </w:r>
      <w:proofErr w:type="spellEnd"/>
      <w:r>
        <w:rPr>
          <w:i/>
          <w:color w:val="000000"/>
          <w:lang w:val="fr-FR"/>
        </w:rPr>
        <w:t xml:space="preserve">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w:t>
      </w:r>
      <w:proofErr w:type="spellStart"/>
      <w:r>
        <w:rPr>
          <w:i/>
          <w:color w:val="000000"/>
          <w:lang w:val="fr-FR"/>
        </w:rPr>
        <w:t>DC2</w:t>
      </w:r>
      <w:proofErr w:type="spellEnd"/>
      <w:r>
        <w:rPr>
          <w:i/>
          <w:color w:val="000000"/>
          <w:lang w:val="fr-FR"/>
        </w:rPr>
        <w:t xml:space="preserve"> - soit en cours d'exécution du marché public.</w:t>
      </w:r>
    </w:p>
    <w:p w14:paraId="49A06B49" w14:textId="77777777" w:rsidR="00FA79F7" w:rsidRDefault="00FA79F7">
      <w:pPr>
        <w:pStyle w:val="ParagrapheIndent1"/>
        <w:spacing w:line="232" w:lineRule="exact"/>
        <w:jc w:val="both"/>
        <w:rPr>
          <w:i/>
          <w:color w:val="000000"/>
          <w:lang w:val="fr-FR"/>
        </w:rPr>
      </w:pPr>
    </w:p>
    <w:p w14:paraId="2A40B559" w14:textId="77777777" w:rsidR="00FA79F7" w:rsidRDefault="007B4B11">
      <w:pPr>
        <w:pStyle w:val="ParagrapheIndent1"/>
        <w:pBdr>
          <w:bottom w:val="none" w:sz="0" w:space="0" w:color="000000"/>
        </w:pBdr>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w:t>
      </w:r>
      <w:r>
        <w:rPr>
          <w:i/>
          <w:color w:val="000000"/>
          <w:lang w:val="fr-FR"/>
        </w:rPr>
        <w:t>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F79EB68"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1" w:name="ArtL1_A_DC4-10781-A2"/>
      <w:bookmarkEnd w:id="1"/>
      <w:r>
        <w:rPr>
          <w:rFonts w:ascii="Trebuchet MS" w:eastAsia="Trebuchet MS" w:hAnsi="Trebuchet MS" w:cs="Trebuchet MS"/>
          <w:b/>
          <w:color w:val="000000"/>
          <w:sz w:val="28"/>
          <w:lang w:val="fr-FR"/>
        </w:rPr>
        <w:t>A - Identification de l'acheteur</w:t>
      </w:r>
    </w:p>
    <w:p w14:paraId="5348A09D" w14:textId="77777777" w:rsidR="00FA79F7" w:rsidRDefault="007B4B11">
      <w:pPr>
        <w:pStyle w:val="ParagrapheIndent1"/>
        <w:pBdr>
          <w:top w:val="none" w:sz="0" w:space="0" w:color="000000"/>
        </w:pBdr>
        <w:spacing w:line="232" w:lineRule="exact"/>
        <w:jc w:val="both"/>
        <w:rPr>
          <w:color w:val="000000"/>
          <w:lang w:val="fr-FR"/>
        </w:rPr>
      </w:pPr>
      <w:r>
        <w:rPr>
          <w:color w:val="000000"/>
          <w:lang w:val="fr-FR"/>
        </w:rPr>
        <w:t>Désignation de l'acheteur :</w:t>
      </w:r>
    </w:p>
    <w:p w14:paraId="24468AD7" w14:textId="77777777" w:rsidR="00FA79F7" w:rsidRDefault="007B4B11">
      <w:pPr>
        <w:pStyle w:val="ParagrapheIndent1"/>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w:t>
      </w:r>
      <w:proofErr w:type="spellStart"/>
      <w:r>
        <w:rPr>
          <w:i/>
          <w:color w:val="000000"/>
          <w:lang w:val="fr-FR"/>
        </w:rPr>
        <w:t>BOAMP</w:t>
      </w:r>
      <w:proofErr w:type="spellEnd"/>
      <w:r>
        <w:rPr>
          <w:i/>
          <w:color w:val="000000"/>
          <w:lang w:val="fr-FR"/>
        </w:rPr>
        <w:t>, la simple indication de la référence à cet avis est suffisante.)</w:t>
      </w:r>
    </w:p>
    <w:p w14:paraId="414931D9" w14:textId="77777777" w:rsidR="00FA79F7" w:rsidRDefault="00FA79F7">
      <w:pPr>
        <w:pStyle w:val="ParagrapheIndent1"/>
        <w:spacing w:line="232" w:lineRule="exact"/>
        <w:jc w:val="both"/>
        <w:rPr>
          <w:color w:val="000000"/>
          <w:lang w:val="fr-FR"/>
        </w:rPr>
      </w:pPr>
    </w:p>
    <w:p w14:paraId="300A2035" w14:textId="77777777" w:rsidR="00FA79F7" w:rsidRDefault="007B4B11">
      <w:pPr>
        <w:pStyle w:val="ParagrapheIndent1"/>
        <w:spacing w:line="232" w:lineRule="exact"/>
        <w:jc w:val="both"/>
        <w:rPr>
          <w:color w:val="000000"/>
          <w:lang w:val="fr-FR"/>
        </w:rPr>
      </w:pPr>
      <w:r>
        <w:rPr>
          <w:color w:val="000000"/>
          <w:lang w:val="fr-FR"/>
        </w:rPr>
        <w:t>Institut polytechnique de Grenoble</w:t>
      </w:r>
    </w:p>
    <w:p w14:paraId="0F826AF2" w14:textId="77777777" w:rsidR="00FA79F7" w:rsidRDefault="007B4B11">
      <w:pPr>
        <w:pStyle w:val="ParagrapheIndent1"/>
        <w:spacing w:line="232" w:lineRule="exact"/>
        <w:jc w:val="both"/>
        <w:rPr>
          <w:color w:val="000000"/>
          <w:lang w:val="fr-FR"/>
        </w:rPr>
      </w:pPr>
      <w:proofErr w:type="spellStart"/>
      <w:r>
        <w:rPr>
          <w:color w:val="000000"/>
          <w:lang w:val="fr-FR"/>
        </w:rPr>
        <w:t>DAFA</w:t>
      </w:r>
      <w:proofErr w:type="spellEnd"/>
      <w:r>
        <w:rPr>
          <w:color w:val="000000"/>
          <w:lang w:val="fr-FR"/>
        </w:rPr>
        <w:t xml:space="preserve"> / Service Achats</w:t>
      </w:r>
    </w:p>
    <w:p w14:paraId="194D89A7" w14:textId="77777777" w:rsidR="00FA79F7" w:rsidRDefault="007B4B11">
      <w:pPr>
        <w:pStyle w:val="ParagrapheIndent1"/>
        <w:spacing w:line="232" w:lineRule="exact"/>
        <w:jc w:val="both"/>
        <w:rPr>
          <w:color w:val="000000"/>
          <w:lang w:val="fr-FR"/>
        </w:rPr>
      </w:pPr>
      <w:r>
        <w:rPr>
          <w:color w:val="000000"/>
          <w:lang w:val="fr-FR"/>
        </w:rPr>
        <w:t>46 avenue Félix Viallet</w:t>
      </w:r>
    </w:p>
    <w:p w14:paraId="4EA686F0" w14:textId="77777777" w:rsidR="00FA79F7" w:rsidRDefault="007B4B11">
      <w:pPr>
        <w:pStyle w:val="ParagrapheIndent1"/>
        <w:spacing w:line="232" w:lineRule="exact"/>
        <w:jc w:val="both"/>
        <w:rPr>
          <w:color w:val="000000"/>
          <w:lang w:val="fr-FR"/>
        </w:rPr>
      </w:pPr>
      <w:r>
        <w:rPr>
          <w:color w:val="000000"/>
          <w:lang w:val="fr-FR"/>
        </w:rPr>
        <w:t>38031 GRENOBLE CEDEX 1</w:t>
      </w:r>
    </w:p>
    <w:p w14:paraId="659372A9" w14:textId="77777777" w:rsidR="00FA79F7" w:rsidRDefault="00FA79F7">
      <w:pPr>
        <w:pStyle w:val="ParagrapheIndent1"/>
        <w:spacing w:line="232" w:lineRule="exact"/>
        <w:jc w:val="both"/>
        <w:rPr>
          <w:color w:val="000000"/>
          <w:lang w:val="fr-FR"/>
        </w:rPr>
      </w:pPr>
    </w:p>
    <w:p w14:paraId="64A2B68D" w14:textId="77777777" w:rsidR="00FA79F7" w:rsidRDefault="007B4B11">
      <w:pPr>
        <w:pStyle w:val="ParagrapheIndent1"/>
        <w:spacing w:line="232" w:lineRule="exact"/>
        <w:jc w:val="both"/>
        <w:rPr>
          <w:color w:val="000000"/>
          <w:lang w:val="fr-FR"/>
        </w:rPr>
      </w:pPr>
      <w:proofErr w:type="spellStart"/>
      <w:r>
        <w:rPr>
          <w:color w:val="000000"/>
          <w:lang w:val="fr-FR"/>
        </w:rPr>
        <w:t>A</w:t>
      </w:r>
      <w:proofErr w:type="spellEnd"/>
      <w:r>
        <w:rPr>
          <w:color w:val="000000"/>
          <w:lang w:val="fr-FR"/>
        </w:rPr>
        <w:t xml:space="preserve"> l'attention de : Monsieur Administrateur Général</w:t>
      </w:r>
    </w:p>
    <w:p w14:paraId="51423469" w14:textId="77777777" w:rsidR="00FA79F7" w:rsidRDefault="007B4B11">
      <w:pPr>
        <w:pStyle w:val="ParagrapheIndent1"/>
        <w:spacing w:line="232" w:lineRule="exact"/>
        <w:jc w:val="both"/>
        <w:rPr>
          <w:color w:val="000000"/>
          <w:lang w:val="fr-FR"/>
        </w:rPr>
      </w:pPr>
      <w:r>
        <w:rPr>
          <w:color w:val="000000"/>
          <w:lang w:val="fr-FR"/>
        </w:rPr>
        <w:t>Courriel : presidence@grenoble-inp.fr</w:t>
      </w:r>
    </w:p>
    <w:p w14:paraId="73E17D47" w14:textId="77777777" w:rsidR="00FA79F7" w:rsidRDefault="007B4B11">
      <w:pPr>
        <w:pStyle w:val="ParagrapheIndent1"/>
        <w:spacing w:line="232" w:lineRule="exact"/>
        <w:jc w:val="both"/>
        <w:rPr>
          <w:color w:val="000000"/>
          <w:lang w:val="fr-FR"/>
        </w:rPr>
      </w:pPr>
      <w:r>
        <w:rPr>
          <w:color w:val="000000"/>
          <w:lang w:val="fr-FR"/>
        </w:rPr>
        <w:t>Adresse internet(</w:t>
      </w:r>
      <w:proofErr w:type="spellStart"/>
      <w:r>
        <w:rPr>
          <w:color w:val="000000"/>
          <w:lang w:val="fr-FR"/>
        </w:rPr>
        <w:t>U.R.L</w:t>
      </w:r>
      <w:proofErr w:type="spellEnd"/>
      <w:r>
        <w:rPr>
          <w:color w:val="000000"/>
          <w:lang w:val="fr-FR"/>
        </w:rPr>
        <w:t>) : http://www.grenoble-inp.fr</w:t>
      </w:r>
    </w:p>
    <w:p w14:paraId="2C900488" w14:textId="77777777" w:rsidR="00FA79F7" w:rsidRDefault="007B4B11">
      <w:pPr>
        <w:pStyle w:val="ParagrapheIndent1"/>
        <w:spacing w:line="232" w:lineRule="exact"/>
        <w:jc w:val="both"/>
        <w:rPr>
          <w:color w:val="000000"/>
          <w:lang w:val="fr-FR"/>
        </w:rPr>
      </w:pPr>
      <w:r>
        <w:rPr>
          <w:color w:val="000000"/>
          <w:lang w:val="fr-FR"/>
        </w:rPr>
        <w:t>Adresse internet du profil d'acheteur : http://www.marches-publics.gouv.fr</w:t>
      </w:r>
    </w:p>
    <w:p w14:paraId="2C0A9313" w14:textId="77777777" w:rsidR="00FA79F7" w:rsidRDefault="00FA79F7">
      <w:pPr>
        <w:pStyle w:val="ParagrapheIndent1"/>
        <w:spacing w:line="232" w:lineRule="exact"/>
        <w:jc w:val="both"/>
        <w:rPr>
          <w:color w:val="000000"/>
          <w:lang w:val="fr-FR"/>
        </w:rPr>
      </w:pPr>
    </w:p>
    <w:p w14:paraId="2CB90630" w14:textId="77777777" w:rsidR="00FA79F7" w:rsidRDefault="007B4B11">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512F2173" w14:textId="77777777" w:rsidR="00FA79F7" w:rsidRDefault="007B4B11">
      <w:pPr>
        <w:pStyle w:val="ParagrapheIndent1"/>
        <w:pBdr>
          <w:bottom w:val="none" w:sz="0" w:space="0" w:color="000000"/>
        </w:pBdr>
        <w:spacing w:after="240" w:line="232" w:lineRule="exact"/>
        <w:jc w:val="both"/>
        <w:rPr>
          <w:i/>
          <w:color w:val="000000"/>
          <w:lang w:val="fr-FR"/>
        </w:rPr>
      </w:pPr>
      <w:r>
        <w:rPr>
          <w:i/>
          <w:color w:val="000000"/>
          <w:lang w:val="fr-FR"/>
        </w:rPr>
        <w:t>(Indiquer l'identité de la personne, ses adresses postale et électronique, ses numéros de téléphone et de télécopie.)</w:t>
      </w:r>
    </w:p>
    <w:p w14:paraId="18231398"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2" w:name="ArtL1_A_DC4-10781-A3"/>
      <w:bookmarkEnd w:id="2"/>
      <w:r>
        <w:rPr>
          <w:rFonts w:ascii="Trebuchet MS" w:eastAsia="Trebuchet MS" w:hAnsi="Trebuchet MS" w:cs="Trebuchet MS"/>
          <w:b/>
          <w:color w:val="000000"/>
          <w:sz w:val="28"/>
          <w:lang w:val="fr-FR"/>
        </w:rPr>
        <w:t>B - Objet du marché public</w:t>
      </w:r>
    </w:p>
    <w:p w14:paraId="14B36764" w14:textId="77777777" w:rsidR="00FA79F7" w:rsidRDefault="007B4B11">
      <w:pPr>
        <w:pStyle w:val="ParagrapheIndent1"/>
        <w:pBdr>
          <w:top w:val="none" w:sz="0" w:space="0" w:color="000000"/>
        </w:pBdr>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w:t>
      </w:r>
      <w:proofErr w:type="spellStart"/>
      <w:r>
        <w:rPr>
          <w:i/>
          <w:color w:val="000000"/>
          <w:lang w:val="fr-FR"/>
        </w:rPr>
        <w:t>BOAMP</w:t>
      </w:r>
      <w:proofErr w:type="spellEnd"/>
      <w:r>
        <w:rPr>
          <w:i/>
          <w:color w:val="000000"/>
          <w:lang w:val="fr-FR"/>
        </w:rPr>
        <w:t xml:space="preserve">,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41923182" w14:textId="77777777" w:rsidR="00FA79F7" w:rsidRDefault="00FA79F7">
      <w:pPr>
        <w:pStyle w:val="ParagrapheIndent1"/>
        <w:spacing w:line="232" w:lineRule="exact"/>
        <w:jc w:val="both"/>
        <w:rPr>
          <w:color w:val="000000"/>
          <w:lang w:val="fr-FR"/>
        </w:rPr>
      </w:pPr>
    </w:p>
    <w:p w14:paraId="20821B53" w14:textId="77777777" w:rsidR="00FA79F7" w:rsidRDefault="007B4B11">
      <w:pPr>
        <w:pStyle w:val="ParagrapheIndent1"/>
        <w:spacing w:after="240" w:line="232" w:lineRule="exact"/>
        <w:jc w:val="both"/>
        <w:rPr>
          <w:color w:val="000000"/>
          <w:lang w:val="fr-FR"/>
        </w:rPr>
      </w:pPr>
      <w:r>
        <w:rPr>
          <w:color w:val="000000"/>
          <w:lang w:val="fr-FR"/>
        </w:rPr>
        <w:t>Contrôle des équipements d’extraction liés à la pollution spécifique des laboratoires de l’Institut polytechnique de Grenoble</w:t>
      </w:r>
    </w:p>
    <w:p w14:paraId="3A5F037D"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szCs w:val="28"/>
          <w:lang w:val="fr-FR"/>
        </w:rPr>
      </w:pPr>
      <w:bookmarkStart w:id="3" w:name="ArtL1_A_DC4-10781-A4"/>
      <w:bookmarkEnd w:id="3"/>
      <w:r>
        <w:rPr>
          <w:rFonts w:ascii="Trebuchet MS" w:eastAsia="Trebuchet MS" w:hAnsi="Trebuchet MS" w:cs="Trebuchet MS"/>
          <w:b/>
          <w:color w:val="000000"/>
          <w:sz w:val="28"/>
          <w:lang w:val="fr-FR"/>
        </w:rPr>
        <w:t>C - Objet de la déclaration du sous-traitant</w:t>
      </w:r>
    </w:p>
    <w:p w14:paraId="6A159F0F" w14:textId="77777777" w:rsidR="00FA79F7" w:rsidRDefault="007B4B11">
      <w:pPr>
        <w:pStyle w:val="ParagrapheIndent1"/>
        <w:pBdr>
          <w:top w:val="none" w:sz="0" w:space="0" w:color="000000"/>
        </w:pBdr>
        <w:spacing w:line="232" w:lineRule="exact"/>
        <w:jc w:val="both"/>
        <w:rPr>
          <w:color w:val="000000"/>
          <w:lang w:val="fr-FR"/>
        </w:rPr>
      </w:pPr>
      <w:r>
        <w:rPr>
          <w:color w:val="000000"/>
          <w:lang w:val="fr-FR"/>
        </w:rPr>
        <w:t>La présente déclaration de sous-traitance constitue :</w:t>
      </w:r>
    </w:p>
    <w:p w14:paraId="5A83FBAF" w14:textId="77777777" w:rsidR="00FA79F7" w:rsidRDefault="007B4B11">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A79F7" w14:paraId="0B1D6CBA" w14:textId="77777777">
        <w:trPr>
          <w:trHeight w:val="202"/>
        </w:trPr>
        <w:tc>
          <w:tcPr>
            <w:tcW w:w="240" w:type="dxa"/>
            <w:tcMar>
              <w:top w:w="0" w:type="dxa"/>
              <w:left w:w="0" w:type="dxa"/>
              <w:bottom w:w="0" w:type="dxa"/>
              <w:right w:w="0" w:type="dxa"/>
            </w:tcMar>
          </w:tcPr>
          <w:p w14:paraId="145B3E5F" w14:textId="77777777" w:rsidR="00FA79F7" w:rsidRDefault="007B4B11">
            <w:pPr>
              <w:pBdr>
                <w:top w:val="none" w:sz="0" w:space="0" w:color="000000"/>
              </w:pBdr>
              <w:rPr>
                <w:sz w:val="2"/>
              </w:rPr>
            </w:pPr>
            <w:r>
              <w:rPr>
                <w:noProof/>
              </w:rPr>
              <mc:AlternateContent>
                <mc:Choice Requires="wpg">
                  <w:drawing>
                    <wp:inline distT="0" distB="0" distL="0" distR="0" wp14:anchorId="0FD9C1B3" wp14:editId="2FE8ACF2">
                      <wp:extent cx="152400" cy="152400"/>
                      <wp:effectExtent l="0" t="0" r="0" b="0"/>
                      <wp:docPr id="1" name="_x0000_i102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0B74752B" w14:textId="77777777" w:rsidR="00FA79F7" w:rsidRDefault="00FA79F7">
            <w:pPr>
              <w:rPr>
                <w:sz w:val="2"/>
              </w:rPr>
            </w:pPr>
          </w:p>
        </w:tc>
        <w:tc>
          <w:tcPr>
            <w:tcW w:w="9180" w:type="dxa"/>
            <w:tcMar>
              <w:top w:w="0" w:type="dxa"/>
              <w:left w:w="0" w:type="dxa"/>
              <w:bottom w:w="0" w:type="dxa"/>
              <w:right w:w="0" w:type="dxa"/>
            </w:tcMar>
          </w:tcPr>
          <w:p w14:paraId="0DBF9E02" w14:textId="77777777" w:rsidR="00FA79F7" w:rsidRDefault="007B4B11">
            <w:pPr>
              <w:pStyle w:val="ParagrapheIndent1"/>
              <w:pBdr>
                <w:top w:val="none" w:sz="0" w:space="0" w:color="000000"/>
              </w:pBdr>
              <w:rPr>
                <w:color w:val="000000"/>
                <w:lang w:val="fr-FR"/>
              </w:rPr>
            </w:pPr>
            <w:r>
              <w:rPr>
                <w:color w:val="000000"/>
                <w:lang w:val="fr-FR"/>
              </w:rPr>
              <w:t>un document annexé à l'offre du soumissionnaire</w:t>
            </w:r>
          </w:p>
        </w:tc>
      </w:tr>
    </w:tbl>
    <w:p w14:paraId="02E0BF51" w14:textId="77777777" w:rsidR="00FA79F7" w:rsidRDefault="007B4B1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A79F7" w14:paraId="082CCA4D" w14:textId="77777777">
        <w:trPr>
          <w:trHeight w:val="202"/>
        </w:trPr>
        <w:tc>
          <w:tcPr>
            <w:tcW w:w="240" w:type="dxa"/>
            <w:tcMar>
              <w:top w:w="0" w:type="dxa"/>
              <w:left w:w="0" w:type="dxa"/>
              <w:bottom w:w="0" w:type="dxa"/>
              <w:right w:w="0" w:type="dxa"/>
            </w:tcMar>
          </w:tcPr>
          <w:p w14:paraId="03182C32" w14:textId="77777777" w:rsidR="00FA79F7" w:rsidRDefault="007B4B11">
            <w:pPr>
              <w:pBdr>
                <w:top w:val="none" w:sz="0" w:space="0" w:color="000000"/>
              </w:pBdr>
              <w:rPr>
                <w:sz w:val="2"/>
              </w:rPr>
            </w:pPr>
            <w:r>
              <w:rPr>
                <w:noProof/>
              </w:rPr>
              <w:lastRenderedPageBreak/>
              <mc:AlternateContent>
                <mc:Choice Requires="wpg">
                  <w:drawing>
                    <wp:inline distT="0" distB="0" distL="0" distR="0" wp14:anchorId="0C3F8D3E" wp14:editId="7D1A4861">
                      <wp:extent cx="152400" cy="152400"/>
                      <wp:effectExtent l="0" t="0" r="0" b="0"/>
                      <wp:docPr id="2"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51641C42" w14:textId="77777777" w:rsidR="00FA79F7" w:rsidRDefault="00FA79F7">
            <w:pPr>
              <w:rPr>
                <w:sz w:val="2"/>
              </w:rPr>
            </w:pPr>
          </w:p>
        </w:tc>
        <w:tc>
          <w:tcPr>
            <w:tcW w:w="9180" w:type="dxa"/>
            <w:vMerge w:val="restart"/>
            <w:tcMar>
              <w:top w:w="0" w:type="dxa"/>
              <w:left w:w="0" w:type="dxa"/>
              <w:bottom w:w="0" w:type="dxa"/>
              <w:right w:w="0" w:type="dxa"/>
            </w:tcMar>
          </w:tcPr>
          <w:p w14:paraId="089CF341" w14:textId="77777777" w:rsidR="00FA79F7" w:rsidRDefault="007B4B11">
            <w:pPr>
              <w:pStyle w:val="ParagrapheIndent1"/>
              <w:pBdr>
                <w:top w:val="none" w:sz="0" w:space="0" w:color="000000"/>
              </w:pBdr>
              <w:spacing w:line="232" w:lineRule="exact"/>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FA79F7" w14:paraId="4BF44924" w14:textId="77777777">
        <w:trPr>
          <w:trHeight w:val="184"/>
        </w:trPr>
        <w:tc>
          <w:tcPr>
            <w:tcW w:w="240" w:type="dxa"/>
            <w:tcMar>
              <w:top w:w="0" w:type="dxa"/>
              <w:left w:w="0" w:type="dxa"/>
              <w:bottom w:w="0" w:type="dxa"/>
              <w:right w:w="0" w:type="dxa"/>
            </w:tcMar>
          </w:tcPr>
          <w:p w14:paraId="39599C9A" w14:textId="77777777" w:rsidR="00FA79F7" w:rsidRDefault="00FA79F7">
            <w:pPr>
              <w:rPr>
                <w:sz w:val="2"/>
              </w:rPr>
            </w:pPr>
          </w:p>
        </w:tc>
        <w:tc>
          <w:tcPr>
            <w:tcW w:w="200" w:type="dxa"/>
            <w:tcMar>
              <w:top w:w="0" w:type="dxa"/>
              <w:left w:w="0" w:type="dxa"/>
              <w:bottom w:w="0" w:type="dxa"/>
              <w:right w:w="0" w:type="dxa"/>
            </w:tcMar>
          </w:tcPr>
          <w:p w14:paraId="3DD9955D" w14:textId="77777777" w:rsidR="00FA79F7" w:rsidRDefault="00FA79F7">
            <w:pPr>
              <w:rPr>
                <w:sz w:val="2"/>
              </w:rPr>
            </w:pPr>
          </w:p>
        </w:tc>
        <w:tc>
          <w:tcPr>
            <w:tcW w:w="9180" w:type="dxa"/>
            <w:vMerge/>
            <w:tcMar>
              <w:top w:w="0" w:type="dxa"/>
              <w:left w:w="0" w:type="dxa"/>
              <w:bottom w:w="0" w:type="dxa"/>
              <w:right w:w="0" w:type="dxa"/>
            </w:tcMar>
          </w:tcPr>
          <w:p w14:paraId="5F43ED52" w14:textId="77777777" w:rsidR="00FA79F7" w:rsidRDefault="00FA79F7"/>
        </w:tc>
      </w:tr>
    </w:tbl>
    <w:p w14:paraId="75A6C88F" w14:textId="77777777" w:rsidR="00FA79F7" w:rsidRDefault="007B4B1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A79F7" w14:paraId="5C21F76E" w14:textId="77777777">
        <w:trPr>
          <w:trHeight w:val="202"/>
        </w:trPr>
        <w:tc>
          <w:tcPr>
            <w:tcW w:w="240" w:type="dxa"/>
            <w:tcMar>
              <w:top w:w="0" w:type="dxa"/>
              <w:left w:w="0" w:type="dxa"/>
              <w:bottom w:w="0" w:type="dxa"/>
              <w:right w:w="0" w:type="dxa"/>
            </w:tcMar>
          </w:tcPr>
          <w:p w14:paraId="1A691807" w14:textId="77777777" w:rsidR="00FA79F7" w:rsidRDefault="007B4B11">
            <w:pPr>
              <w:pBdr>
                <w:top w:val="none" w:sz="0" w:space="0" w:color="000000"/>
              </w:pBdr>
              <w:rPr>
                <w:sz w:val="2"/>
              </w:rPr>
            </w:pPr>
            <w:r>
              <w:rPr>
                <w:noProof/>
              </w:rPr>
              <mc:AlternateContent>
                <mc:Choice Requires="wpg">
                  <w:drawing>
                    <wp:inline distT="0" distB="0" distL="0" distR="0" wp14:anchorId="7457AEAA" wp14:editId="62D4B2A8">
                      <wp:extent cx="152400" cy="152400"/>
                      <wp:effectExtent l="0" t="0" r="0" b="0"/>
                      <wp:docPr id="3" name="_x0000_i1027"/>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4CCB849B" w14:textId="77777777" w:rsidR="00FA79F7" w:rsidRDefault="00FA79F7">
            <w:pPr>
              <w:rPr>
                <w:sz w:val="2"/>
              </w:rPr>
            </w:pPr>
          </w:p>
        </w:tc>
        <w:tc>
          <w:tcPr>
            <w:tcW w:w="9180" w:type="dxa"/>
            <w:tcMar>
              <w:top w:w="0" w:type="dxa"/>
              <w:left w:w="0" w:type="dxa"/>
              <w:bottom w:w="0" w:type="dxa"/>
              <w:right w:w="0" w:type="dxa"/>
            </w:tcMar>
          </w:tcPr>
          <w:p w14:paraId="36AB13C3" w14:textId="77777777" w:rsidR="00FA79F7" w:rsidRDefault="007B4B11">
            <w:pPr>
              <w:pStyle w:val="ParagrapheIndent1"/>
              <w:pBdr>
                <w:top w:val="none" w:sz="0" w:space="0" w:color="000000"/>
              </w:pBdr>
              <w:rPr>
                <w:color w:val="000000"/>
                <w:lang w:val="fr-FR"/>
              </w:rPr>
            </w:pPr>
            <w:r>
              <w:rPr>
                <w:color w:val="000000"/>
                <w:lang w:val="fr-FR"/>
              </w:rPr>
              <w:t>un acte spécial modificatif ; il annule et remplace la déclaration de sous-traitance du ............... .</w:t>
            </w:r>
          </w:p>
        </w:tc>
      </w:tr>
    </w:tbl>
    <w:p w14:paraId="1E1E1DC4" w14:textId="77777777" w:rsidR="00FA79F7" w:rsidRDefault="007B4B11">
      <w:pPr>
        <w:spacing w:line="240" w:lineRule="exact"/>
      </w:pPr>
      <w:r>
        <w:t xml:space="preserve"> </w:t>
      </w:r>
    </w:p>
    <w:p w14:paraId="0468A3C6"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4" w:name="ArtL1_A_DC4-10781-A5"/>
      <w:bookmarkEnd w:id="4"/>
      <w:r>
        <w:rPr>
          <w:rFonts w:ascii="Trebuchet MS" w:eastAsia="Trebuchet MS" w:hAnsi="Trebuchet MS" w:cs="Trebuchet MS"/>
          <w:b/>
          <w:color w:val="000000"/>
          <w:sz w:val="28"/>
          <w:lang w:val="fr-FR"/>
        </w:rPr>
        <w:t>D - Identification du soumissionnaire ou du titulaire du marché public</w:t>
      </w:r>
    </w:p>
    <w:p w14:paraId="3D5FA5EB" w14:textId="77777777" w:rsidR="00FA79F7" w:rsidRDefault="007B4B11">
      <w:pPr>
        <w:pStyle w:val="ParagrapheIndent1"/>
        <w:pBdr>
          <w:top w:val="none" w:sz="0" w:space="0" w:color="000000"/>
        </w:pBdr>
        <w:spacing w:line="232" w:lineRule="exact"/>
        <w:jc w:val="both"/>
        <w:rPr>
          <w:color w:val="000000"/>
          <w:lang w:val="fr-FR"/>
        </w:rPr>
      </w:pPr>
      <w:r>
        <w:rPr>
          <w:color w:val="000000"/>
          <w:lang w:val="fr-FR"/>
        </w:rPr>
        <w:t xml:space="preserve">Nom commercial et dénomination sociale de l'unité ou de l'établissement qui exécutera la prestation, </w:t>
      </w:r>
      <w:proofErr w:type="gramStart"/>
      <w:r>
        <w:rPr>
          <w:color w:val="000000"/>
          <w:lang w:val="fr-FR"/>
        </w:rPr>
        <w:t>adresses postale</w:t>
      </w:r>
      <w:proofErr w:type="gramEnd"/>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196CEAAF" w14:textId="77777777" w:rsidR="00FA79F7" w:rsidRDefault="00FA79F7">
      <w:pPr>
        <w:pStyle w:val="ParagrapheIndent1"/>
        <w:spacing w:line="232" w:lineRule="exact"/>
        <w:jc w:val="both"/>
        <w:rPr>
          <w:color w:val="000000"/>
          <w:lang w:val="fr-FR"/>
        </w:rPr>
      </w:pPr>
    </w:p>
    <w:p w14:paraId="02740BE7" w14:textId="77777777" w:rsidR="00FA79F7" w:rsidRDefault="007B4B11">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38F9459B" w14:textId="77777777" w:rsidR="00FA79F7" w:rsidRDefault="00FA79F7">
      <w:pPr>
        <w:pStyle w:val="ParagrapheIndent1"/>
        <w:spacing w:line="232" w:lineRule="exact"/>
        <w:jc w:val="both"/>
        <w:rPr>
          <w:color w:val="000000"/>
          <w:lang w:val="fr-FR"/>
        </w:rPr>
      </w:pPr>
    </w:p>
    <w:p w14:paraId="4DF016FD" w14:textId="77777777" w:rsidR="00FA79F7" w:rsidRDefault="007B4B11">
      <w:pPr>
        <w:pStyle w:val="ParagrapheIndent1"/>
        <w:spacing w:line="232" w:lineRule="exact"/>
        <w:jc w:val="both"/>
        <w:rPr>
          <w:color w:val="000000"/>
          <w:lang w:val="fr-FR"/>
        </w:rPr>
      </w:pPr>
      <w:proofErr w:type="gramStart"/>
      <w:r>
        <w:rPr>
          <w:color w:val="000000"/>
          <w:lang w:val="fr-FR"/>
        </w:rPr>
        <w:t>Adresses postale</w:t>
      </w:r>
      <w:proofErr w:type="gramEnd"/>
      <w:r>
        <w:rPr>
          <w:color w:val="000000"/>
          <w:lang w:val="fr-FR"/>
        </w:rPr>
        <w:t xml:space="preserve"> et du siège social (si elle est différente de l'adresse postale) :</w:t>
      </w:r>
    </w:p>
    <w:p w14:paraId="0EAEC3ED" w14:textId="77777777" w:rsidR="00FA79F7" w:rsidRDefault="00FA79F7">
      <w:pPr>
        <w:pStyle w:val="ParagrapheIndent1"/>
        <w:spacing w:line="232" w:lineRule="exact"/>
        <w:jc w:val="both"/>
        <w:rPr>
          <w:color w:val="000000"/>
          <w:lang w:val="fr-FR"/>
        </w:rPr>
      </w:pPr>
    </w:p>
    <w:p w14:paraId="619F10AB" w14:textId="77777777" w:rsidR="00FA79F7" w:rsidRDefault="007B4B11">
      <w:pPr>
        <w:pStyle w:val="ParagrapheIndent1"/>
        <w:spacing w:line="232" w:lineRule="exact"/>
        <w:jc w:val="both"/>
        <w:rPr>
          <w:color w:val="000000"/>
          <w:lang w:val="fr-FR"/>
        </w:rPr>
      </w:pPr>
      <w:r>
        <w:rPr>
          <w:color w:val="000000"/>
          <w:lang w:val="fr-FR"/>
        </w:rPr>
        <w:t>Adresse électronique :</w:t>
      </w:r>
    </w:p>
    <w:p w14:paraId="2E4F6B74" w14:textId="77777777" w:rsidR="00FA79F7" w:rsidRDefault="00FA79F7">
      <w:pPr>
        <w:pStyle w:val="ParagrapheIndent1"/>
        <w:spacing w:line="232" w:lineRule="exact"/>
        <w:jc w:val="both"/>
        <w:rPr>
          <w:color w:val="000000"/>
          <w:lang w:val="fr-FR"/>
        </w:rPr>
      </w:pPr>
    </w:p>
    <w:p w14:paraId="37DA1A3B" w14:textId="77777777" w:rsidR="00FA79F7" w:rsidRDefault="007B4B11">
      <w:pPr>
        <w:pStyle w:val="ParagrapheIndent1"/>
        <w:spacing w:line="232" w:lineRule="exact"/>
        <w:jc w:val="both"/>
        <w:rPr>
          <w:color w:val="000000"/>
          <w:lang w:val="fr-FR"/>
        </w:rPr>
      </w:pPr>
      <w:r>
        <w:rPr>
          <w:color w:val="000000"/>
          <w:lang w:val="fr-FR"/>
        </w:rPr>
        <w:t>Numéros de téléphone et de télécopie :</w:t>
      </w:r>
    </w:p>
    <w:p w14:paraId="452D2226" w14:textId="77777777" w:rsidR="00FA79F7" w:rsidRDefault="00FA79F7">
      <w:pPr>
        <w:pStyle w:val="ParagrapheIndent1"/>
        <w:spacing w:line="232" w:lineRule="exact"/>
        <w:jc w:val="both"/>
        <w:rPr>
          <w:color w:val="000000"/>
          <w:lang w:val="fr-FR"/>
        </w:rPr>
      </w:pPr>
    </w:p>
    <w:p w14:paraId="6F83E80A" w14:textId="77777777" w:rsidR="00FA79F7" w:rsidRDefault="007B4B11">
      <w:pPr>
        <w:pStyle w:val="ParagrapheIndent1"/>
        <w:spacing w:line="232" w:lineRule="exact"/>
        <w:jc w:val="both"/>
        <w:rPr>
          <w:color w:val="000000"/>
          <w:lang w:val="fr-FR"/>
        </w:rPr>
      </w:pPr>
      <w:r>
        <w:rPr>
          <w:color w:val="000000"/>
          <w:lang w:val="fr-FR"/>
        </w:rPr>
        <w:t xml:space="preserve">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3269B87A" w14:textId="77777777" w:rsidR="00FA79F7" w:rsidRDefault="00FA79F7">
      <w:pPr>
        <w:pStyle w:val="ParagrapheIndent1"/>
        <w:spacing w:line="232" w:lineRule="exact"/>
        <w:jc w:val="both"/>
        <w:rPr>
          <w:color w:val="000000"/>
          <w:lang w:val="fr-FR"/>
        </w:rPr>
      </w:pPr>
    </w:p>
    <w:p w14:paraId="1CD6E914" w14:textId="77777777" w:rsidR="00FA79F7" w:rsidRDefault="00FA79F7">
      <w:pPr>
        <w:pStyle w:val="ParagrapheIndent1"/>
        <w:spacing w:line="232" w:lineRule="exact"/>
        <w:jc w:val="both"/>
        <w:rPr>
          <w:color w:val="000000"/>
          <w:lang w:val="fr-FR"/>
        </w:rPr>
      </w:pPr>
    </w:p>
    <w:p w14:paraId="7BB8660D" w14:textId="77777777" w:rsidR="00FA79F7" w:rsidRDefault="007B4B11">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6C2FECFE" w14:textId="77777777" w:rsidR="00FA79F7" w:rsidRDefault="00FA79F7">
      <w:pPr>
        <w:pStyle w:val="ParagrapheIndent1"/>
        <w:spacing w:line="232" w:lineRule="exact"/>
        <w:jc w:val="both"/>
        <w:rPr>
          <w:color w:val="000000"/>
          <w:lang w:val="fr-FR"/>
        </w:rPr>
      </w:pPr>
    </w:p>
    <w:p w14:paraId="05A3B840" w14:textId="77777777" w:rsidR="00FA79F7" w:rsidRDefault="00FA79F7">
      <w:pPr>
        <w:pStyle w:val="ParagrapheIndent1"/>
        <w:spacing w:line="232" w:lineRule="exact"/>
        <w:jc w:val="both"/>
        <w:rPr>
          <w:color w:val="000000"/>
          <w:lang w:val="fr-FR"/>
        </w:rPr>
      </w:pPr>
    </w:p>
    <w:p w14:paraId="74E018FB" w14:textId="77777777" w:rsidR="00FA79F7" w:rsidRDefault="007B4B11">
      <w:pPr>
        <w:pStyle w:val="ParagrapheIndent1"/>
        <w:spacing w:line="232" w:lineRule="exact"/>
        <w:jc w:val="both"/>
        <w:rPr>
          <w:color w:val="000000"/>
          <w:lang w:val="fr-FR"/>
        </w:rPr>
      </w:pPr>
      <w:r>
        <w:rPr>
          <w:color w:val="000000"/>
          <w:lang w:val="fr-FR"/>
        </w:rPr>
        <w:t>En cas de groupement momentané d'entreprises, identification et coordonnées du mandataire du groupement :</w:t>
      </w:r>
    </w:p>
    <w:p w14:paraId="542B5C0E" w14:textId="77777777" w:rsidR="00FA79F7" w:rsidRDefault="00FA79F7">
      <w:pPr>
        <w:pStyle w:val="ParagrapheIndent1"/>
        <w:spacing w:line="232" w:lineRule="exact"/>
        <w:jc w:val="both"/>
        <w:rPr>
          <w:color w:val="000000"/>
          <w:lang w:val="fr-FR"/>
        </w:rPr>
      </w:pPr>
    </w:p>
    <w:p w14:paraId="1E775D21" w14:textId="77777777" w:rsidR="00FA79F7" w:rsidRDefault="00FA79F7">
      <w:pPr>
        <w:pStyle w:val="ParagrapheIndent1"/>
        <w:pBdr>
          <w:bottom w:val="none" w:sz="0" w:space="0" w:color="000000"/>
        </w:pBdr>
        <w:spacing w:after="240" w:line="232" w:lineRule="exact"/>
        <w:jc w:val="both"/>
        <w:rPr>
          <w:color w:val="000000"/>
          <w:lang w:val="fr-FR"/>
        </w:rPr>
      </w:pPr>
    </w:p>
    <w:p w14:paraId="643C7EDF"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5" w:name="ArtL1_A_DC4-10781-A6"/>
      <w:bookmarkEnd w:id="5"/>
      <w:r>
        <w:rPr>
          <w:rFonts w:ascii="Trebuchet MS" w:eastAsia="Trebuchet MS" w:hAnsi="Trebuchet MS" w:cs="Trebuchet MS"/>
          <w:b/>
          <w:color w:val="000000"/>
          <w:sz w:val="28"/>
          <w:lang w:val="fr-FR"/>
        </w:rPr>
        <w:t>E - Identification du sous-traitant</w:t>
      </w:r>
    </w:p>
    <w:p w14:paraId="7FDC2094" w14:textId="77777777" w:rsidR="00FA79F7" w:rsidRDefault="007B4B11">
      <w:pPr>
        <w:pStyle w:val="ParagrapheIndent1"/>
        <w:pBdr>
          <w:top w:val="none" w:sz="0" w:space="0" w:color="000000"/>
        </w:pBdr>
        <w:spacing w:line="232" w:lineRule="exact"/>
        <w:jc w:val="both"/>
        <w:rPr>
          <w:color w:val="000000"/>
          <w:lang w:val="fr-FR"/>
        </w:rPr>
      </w:pPr>
      <w:r>
        <w:rPr>
          <w:color w:val="000000"/>
          <w:lang w:val="fr-FR"/>
        </w:rPr>
        <w:t xml:space="preserve">Nom commercial et dénomination sociale de l'unité ou de l'établissement qui exécutera la prestation, </w:t>
      </w:r>
      <w:proofErr w:type="gramStart"/>
      <w:r>
        <w:rPr>
          <w:color w:val="000000"/>
          <w:lang w:val="fr-FR"/>
        </w:rPr>
        <w:t>adresses postale</w:t>
      </w:r>
      <w:proofErr w:type="gramEnd"/>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3ADAB95D" w14:textId="77777777" w:rsidR="00FA79F7" w:rsidRDefault="00FA79F7">
      <w:pPr>
        <w:pStyle w:val="ParagrapheIndent1"/>
        <w:spacing w:line="232" w:lineRule="exact"/>
        <w:jc w:val="both"/>
        <w:rPr>
          <w:color w:val="000000"/>
          <w:lang w:val="fr-FR"/>
        </w:rPr>
      </w:pPr>
    </w:p>
    <w:p w14:paraId="7405F854" w14:textId="77777777" w:rsidR="00FA79F7" w:rsidRDefault="007B4B11">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24149CAA" w14:textId="77777777" w:rsidR="00FA79F7" w:rsidRDefault="00FA79F7">
      <w:pPr>
        <w:pStyle w:val="ParagrapheIndent1"/>
        <w:spacing w:line="232" w:lineRule="exact"/>
        <w:jc w:val="both"/>
        <w:rPr>
          <w:color w:val="000000"/>
          <w:lang w:val="fr-FR"/>
        </w:rPr>
      </w:pPr>
    </w:p>
    <w:p w14:paraId="45CAD9D5" w14:textId="77777777" w:rsidR="00FA79F7" w:rsidRDefault="007B4B11">
      <w:pPr>
        <w:pStyle w:val="ParagrapheIndent1"/>
        <w:spacing w:line="232" w:lineRule="exact"/>
        <w:jc w:val="both"/>
        <w:rPr>
          <w:color w:val="000000"/>
          <w:lang w:val="fr-FR"/>
        </w:rPr>
      </w:pPr>
      <w:proofErr w:type="gramStart"/>
      <w:r>
        <w:rPr>
          <w:color w:val="000000"/>
          <w:lang w:val="fr-FR"/>
        </w:rPr>
        <w:t>Adresses postale</w:t>
      </w:r>
      <w:proofErr w:type="gramEnd"/>
      <w:r>
        <w:rPr>
          <w:color w:val="000000"/>
          <w:lang w:val="fr-FR"/>
        </w:rPr>
        <w:t xml:space="preserve"> et du siège social (si elle est différente de l'adresse postale) :</w:t>
      </w:r>
    </w:p>
    <w:p w14:paraId="1213A370" w14:textId="77777777" w:rsidR="00FA79F7" w:rsidRDefault="00FA79F7">
      <w:pPr>
        <w:pStyle w:val="ParagrapheIndent1"/>
        <w:spacing w:line="232" w:lineRule="exact"/>
        <w:jc w:val="both"/>
        <w:rPr>
          <w:color w:val="000000"/>
          <w:lang w:val="fr-FR"/>
        </w:rPr>
      </w:pPr>
    </w:p>
    <w:p w14:paraId="1671B81D" w14:textId="77777777" w:rsidR="00FA79F7" w:rsidRDefault="007B4B11">
      <w:pPr>
        <w:pStyle w:val="ParagrapheIndent1"/>
        <w:spacing w:line="232" w:lineRule="exact"/>
        <w:jc w:val="both"/>
        <w:rPr>
          <w:color w:val="000000"/>
          <w:lang w:val="fr-FR"/>
        </w:rPr>
      </w:pPr>
      <w:r>
        <w:rPr>
          <w:color w:val="000000"/>
          <w:lang w:val="fr-FR"/>
        </w:rPr>
        <w:t>Adresse électronique :</w:t>
      </w:r>
    </w:p>
    <w:p w14:paraId="23B0DB65" w14:textId="77777777" w:rsidR="00FA79F7" w:rsidRDefault="00FA79F7">
      <w:pPr>
        <w:pStyle w:val="ParagrapheIndent1"/>
        <w:spacing w:line="232" w:lineRule="exact"/>
        <w:jc w:val="both"/>
        <w:rPr>
          <w:color w:val="000000"/>
          <w:lang w:val="fr-FR"/>
        </w:rPr>
      </w:pPr>
    </w:p>
    <w:p w14:paraId="52DD87A2" w14:textId="77777777" w:rsidR="00FA79F7" w:rsidRDefault="007B4B11">
      <w:pPr>
        <w:pStyle w:val="ParagrapheIndent1"/>
        <w:spacing w:line="232" w:lineRule="exact"/>
        <w:jc w:val="both"/>
        <w:rPr>
          <w:color w:val="000000"/>
          <w:lang w:val="fr-FR"/>
        </w:rPr>
      </w:pPr>
      <w:r>
        <w:rPr>
          <w:color w:val="000000"/>
          <w:lang w:val="fr-FR"/>
        </w:rPr>
        <w:t>Numéros de téléphone et de télécopie,</w:t>
      </w:r>
    </w:p>
    <w:p w14:paraId="17A938CE" w14:textId="77777777" w:rsidR="00FA79F7" w:rsidRDefault="00FA79F7">
      <w:pPr>
        <w:pStyle w:val="ParagrapheIndent1"/>
        <w:spacing w:line="232" w:lineRule="exact"/>
        <w:jc w:val="both"/>
        <w:rPr>
          <w:color w:val="000000"/>
          <w:lang w:val="fr-FR"/>
        </w:rPr>
      </w:pPr>
    </w:p>
    <w:p w14:paraId="51F50057" w14:textId="77777777" w:rsidR="00FA79F7" w:rsidRDefault="007B4B11">
      <w:pPr>
        <w:pStyle w:val="ParagrapheIndent1"/>
        <w:spacing w:line="232" w:lineRule="exact"/>
        <w:jc w:val="both"/>
        <w:rPr>
          <w:color w:val="000000"/>
          <w:lang w:val="fr-FR"/>
        </w:rPr>
      </w:pPr>
      <w:r>
        <w:rPr>
          <w:color w:val="000000"/>
          <w:lang w:val="fr-FR"/>
        </w:rPr>
        <w:t xml:space="preserve">Numéro SIRET, à défaut, un numéro d'identification européen ou international ou propre au pays d'origine de l'opérateur économique issu d'un répertoire figurant dans la liste des </w:t>
      </w:r>
      <w:proofErr w:type="spellStart"/>
      <w:r>
        <w:rPr>
          <w:color w:val="000000"/>
          <w:lang w:val="fr-FR"/>
        </w:rPr>
        <w:t>ICD</w:t>
      </w:r>
      <w:proofErr w:type="spellEnd"/>
      <w:r>
        <w:rPr>
          <w:color w:val="000000"/>
          <w:lang w:val="fr-FR"/>
        </w:rPr>
        <w:t xml:space="preserve"> :</w:t>
      </w:r>
    </w:p>
    <w:p w14:paraId="3F1AEAB7" w14:textId="77777777" w:rsidR="00FA79F7" w:rsidRDefault="00FA79F7">
      <w:pPr>
        <w:pStyle w:val="ParagrapheIndent1"/>
        <w:pBdr>
          <w:top w:val="none" w:sz="0" w:space="0" w:color="000000"/>
        </w:pBdr>
        <w:spacing w:line="232" w:lineRule="exact"/>
        <w:jc w:val="both"/>
        <w:rPr>
          <w:color w:val="000000"/>
          <w:lang w:val="fr-FR"/>
        </w:rPr>
      </w:pPr>
    </w:p>
    <w:p w14:paraId="06AB318C" w14:textId="77777777" w:rsidR="00FA79F7" w:rsidRDefault="007B4B11">
      <w:pPr>
        <w:pStyle w:val="ParagrapheIndent1"/>
        <w:spacing w:line="232"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70986AC6" w14:textId="77777777" w:rsidR="00FA79F7" w:rsidRDefault="00FA79F7">
      <w:pPr>
        <w:pStyle w:val="ParagrapheIndent1"/>
        <w:spacing w:line="232" w:lineRule="exact"/>
        <w:jc w:val="both"/>
        <w:rPr>
          <w:color w:val="000000"/>
          <w:lang w:val="fr-FR"/>
        </w:rPr>
      </w:pPr>
    </w:p>
    <w:p w14:paraId="2245207F" w14:textId="77777777" w:rsidR="00FA79F7" w:rsidRDefault="00FA79F7">
      <w:pPr>
        <w:pStyle w:val="ParagrapheIndent1"/>
        <w:spacing w:line="232" w:lineRule="exact"/>
        <w:jc w:val="both"/>
        <w:rPr>
          <w:color w:val="000000"/>
          <w:lang w:val="fr-FR"/>
        </w:rPr>
      </w:pPr>
    </w:p>
    <w:p w14:paraId="50FC77A3" w14:textId="77777777" w:rsidR="00FA79F7" w:rsidRDefault="007B4B11">
      <w:pPr>
        <w:pStyle w:val="ParagrapheIndent1"/>
        <w:spacing w:line="23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00867758" w14:textId="77777777" w:rsidR="00FA79F7" w:rsidRDefault="00FA79F7">
      <w:pPr>
        <w:pStyle w:val="ParagrapheIndent1"/>
        <w:spacing w:line="232" w:lineRule="exact"/>
        <w:jc w:val="both"/>
        <w:rPr>
          <w:color w:val="000000"/>
          <w:lang w:val="fr-FR"/>
        </w:rPr>
      </w:pPr>
    </w:p>
    <w:p w14:paraId="419D1740" w14:textId="77777777" w:rsidR="00FA79F7" w:rsidRDefault="00FA79F7">
      <w:pPr>
        <w:pStyle w:val="ParagrapheIndent1"/>
        <w:spacing w:line="232" w:lineRule="exact"/>
        <w:jc w:val="both"/>
        <w:rPr>
          <w:color w:val="000000"/>
          <w:lang w:val="fr-FR"/>
        </w:rPr>
      </w:pPr>
    </w:p>
    <w:p w14:paraId="4291D981" w14:textId="77777777" w:rsidR="00FA79F7" w:rsidRDefault="007B4B11">
      <w:pPr>
        <w:pStyle w:val="ParagrapheIndent1"/>
        <w:spacing w:line="232" w:lineRule="exact"/>
        <w:jc w:val="both"/>
        <w:rPr>
          <w:color w:val="000000"/>
          <w:lang w:val="fr-FR"/>
        </w:rPr>
      </w:pPr>
      <w:r>
        <w:rPr>
          <w:color w:val="000000"/>
          <w:lang w:val="fr-FR"/>
        </w:rPr>
        <w:t xml:space="preserve">Le sous-traitant est-il une micro, une petite ou une moyenne entreprise au sens de la recommandation de la Commission du 6 mai 2003 concernant la définition </w:t>
      </w:r>
      <w:proofErr w:type="gramStart"/>
      <w:r>
        <w:rPr>
          <w:color w:val="000000"/>
          <w:lang w:val="fr-FR"/>
        </w:rPr>
        <w:t>des micro</w:t>
      </w:r>
      <w:proofErr w:type="gramEnd"/>
      <w:r>
        <w:rPr>
          <w:color w:val="000000"/>
          <w:lang w:val="fr-FR"/>
        </w:rPr>
        <w:t>, petites et moyennes entreprises ou un artisan au sens au sens de l'article 19 de la loi du 5 juillet 1996 n° 96-603 modifiée relative au développement et à la promotion du commerce et de l'artisanat (Art. R. 2151-13 et R. 2351-12 du code de la commande publique) ? :</w:t>
      </w:r>
    </w:p>
    <w:p w14:paraId="7051F457" w14:textId="77777777" w:rsidR="00FA79F7" w:rsidRDefault="00FA79F7">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A79F7" w14:paraId="22C0B3E6" w14:textId="77777777">
        <w:trPr>
          <w:trHeight w:val="202"/>
        </w:trPr>
        <w:tc>
          <w:tcPr>
            <w:tcW w:w="240" w:type="dxa"/>
            <w:tcMar>
              <w:top w:w="0" w:type="dxa"/>
              <w:left w:w="0" w:type="dxa"/>
              <w:bottom w:w="0" w:type="dxa"/>
              <w:right w:w="0" w:type="dxa"/>
            </w:tcMar>
          </w:tcPr>
          <w:p w14:paraId="13179C94" w14:textId="77777777" w:rsidR="00FA79F7" w:rsidRDefault="007B4B11">
            <w:pPr>
              <w:pBdr>
                <w:top w:val="none" w:sz="0" w:space="0" w:color="000000"/>
              </w:pBdr>
              <w:rPr>
                <w:sz w:val="2"/>
              </w:rPr>
            </w:pPr>
            <w:r>
              <w:rPr>
                <w:noProof/>
              </w:rPr>
              <mc:AlternateContent>
                <mc:Choice Requires="wpg">
                  <w:drawing>
                    <wp:inline distT="0" distB="0" distL="0" distR="0" wp14:anchorId="14D6BD76" wp14:editId="0D2F16F6">
                      <wp:extent cx="152400" cy="152400"/>
                      <wp:effectExtent l="0" t="0" r="0" b="0"/>
                      <wp:docPr id="4" name="_x0000_i1028"/>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0BDE8DB2" w14:textId="77777777" w:rsidR="00FA79F7" w:rsidRDefault="00FA79F7">
            <w:pPr>
              <w:rPr>
                <w:sz w:val="2"/>
              </w:rPr>
            </w:pPr>
          </w:p>
        </w:tc>
        <w:tc>
          <w:tcPr>
            <w:tcW w:w="9180" w:type="dxa"/>
            <w:tcMar>
              <w:top w:w="0" w:type="dxa"/>
              <w:left w:w="0" w:type="dxa"/>
              <w:bottom w:w="0" w:type="dxa"/>
              <w:right w:w="0" w:type="dxa"/>
            </w:tcMar>
          </w:tcPr>
          <w:p w14:paraId="73EE946B" w14:textId="77777777" w:rsidR="00FA79F7" w:rsidRDefault="007B4B11">
            <w:pPr>
              <w:pStyle w:val="ParagrapheIndent1"/>
              <w:pBdr>
                <w:top w:val="none" w:sz="0" w:space="0" w:color="000000"/>
              </w:pBdr>
              <w:rPr>
                <w:color w:val="000000"/>
                <w:lang w:val="fr-FR"/>
              </w:rPr>
            </w:pPr>
            <w:r>
              <w:rPr>
                <w:color w:val="000000"/>
                <w:lang w:val="fr-FR"/>
              </w:rPr>
              <w:t>OUI</w:t>
            </w:r>
          </w:p>
        </w:tc>
      </w:tr>
    </w:tbl>
    <w:p w14:paraId="55C24F1A" w14:textId="77777777" w:rsidR="00FA79F7" w:rsidRDefault="007B4B1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A79F7" w14:paraId="56C6CA66" w14:textId="77777777">
        <w:trPr>
          <w:trHeight w:val="202"/>
        </w:trPr>
        <w:tc>
          <w:tcPr>
            <w:tcW w:w="240" w:type="dxa"/>
            <w:tcMar>
              <w:top w:w="0" w:type="dxa"/>
              <w:left w:w="0" w:type="dxa"/>
              <w:bottom w:w="0" w:type="dxa"/>
              <w:right w:w="0" w:type="dxa"/>
            </w:tcMar>
          </w:tcPr>
          <w:p w14:paraId="1A617C67" w14:textId="77777777" w:rsidR="00FA79F7" w:rsidRDefault="007B4B11">
            <w:pPr>
              <w:pBdr>
                <w:top w:val="none" w:sz="0" w:space="0" w:color="000000"/>
              </w:pBdr>
              <w:rPr>
                <w:sz w:val="2"/>
              </w:rPr>
            </w:pPr>
            <w:r>
              <w:rPr>
                <w:noProof/>
              </w:rPr>
              <mc:AlternateContent>
                <mc:Choice Requires="wpg">
                  <w:drawing>
                    <wp:inline distT="0" distB="0" distL="0" distR="0" wp14:anchorId="62908C98" wp14:editId="5E6E8A05">
                      <wp:extent cx="152400" cy="152400"/>
                      <wp:effectExtent l="0" t="0" r="0" b="0"/>
                      <wp:docPr id="5" name="_x0000_i1029"/>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28EE3ABC" w14:textId="77777777" w:rsidR="00FA79F7" w:rsidRDefault="00FA79F7">
            <w:pPr>
              <w:rPr>
                <w:sz w:val="2"/>
              </w:rPr>
            </w:pPr>
          </w:p>
        </w:tc>
        <w:tc>
          <w:tcPr>
            <w:tcW w:w="9180" w:type="dxa"/>
            <w:tcMar>
              <w:top w:w="0" w:type="dxa"/>
              <w:left w:w="0" w:type="dxa"/>
              <w:bottom w:w="0" w:type="dxa"/>
              <w:right w:w="0" w:type="dxa"/>
            </w:tcMar>
          </w:tcPr>
          <w:p w14:paraId="5650046E" w14:textId="77777777" w:rsidR="00FA79F7" w:rsidRDefault="007B4B11">
            <w:pPr>
              <w:pStyle w:val="ParagrapheIndent1"/>
              <w:pBdr>
                <w:top w:val="none" w:sz="0" w:space="0" w:color="000000"/>
              </w:pBdr>
              <w:rPr>
                <w:color w:val="000000"/>
                <w:lang w:val="fr-FR"/>
              </w:rPr>
            </w:pPr>
            <w:r>
              <w:rPr>
                <w:color w:val="000000"/>
                <w:lang w:val="fr-FR"/>
              </w:rPr>
              <w:t>NON</w:t>
            </w:r>
          </w:p>
        </w:tc>
      </w:tr>
    </w:tbl>
    <w:p w14:paraId="234F8E1D" w14:textId="77777777" w:rsidR="00FA79F7" w:rsidRDefault="00FA79F7">
      <w:pPr>
        <w:pStyle w:val="ParagrapheIndent1"/>
        <w:pBdr>
          <w:top w:val="none" w:sz="0" w:space="0" w:color="000000"/>
        </w:pBdr>
        <w:spacing w:line="232" w:lineRule="exact"/>
        <w:jc w:val="both"/>
        <w:rPr>
          <w:color w:val="000000"/>
          <w:lang w:val="fr-FR"/>
        </w:rPr>
      </w:pPr>
    </w:p>
    <w:p w14:paraId="3E0BA6F5" w14:textId="77777777" w:rsidR="00FA79F7" w:rsidRDefault="00FA79F7">
      <w:pPr>
        <w:pStyle w:val="ParagrapheIndent1"/>
        <w:spacing w:line="232" w:lineRule="exact"/>
        <w:jc w:val="both"/>
        <w:rPr>
          <w:color w:val="000000"/>
          <w:lang w:val="fr-FR"/>
        </w:rPr>
      </w:pPr>
    </w:p>
    <w:p w14:paraId="6010D639" w14:textId="77777777" w:rsidR="00FA79F7" w:rsidRDefault="007B4B11">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00F74504" w14:textId="77777777" w:rsidR="00FA79F7" w:rsidRDefault="00FA79F7">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A79F7" w14:paraId="7B3A10E1" w14:textId="77777777">
        <w:trPr>
          <w:trHeight w:val="202"/>
        </w:trPr>
        <w:tc>
          <w:tcPr>
            <w:tcW w:w="240" w:type="dxa"/>
            <w:tcMar>
              <w:top w:w="0" w:type="dxa"/>
              <w:left w:w="0" w:type="dxa"/>
              <w:bottom w:w="0" w:type="dxa"/>
              <w:right w:w="0" w:type="dxa"/>
            </w:tcMar>
          </w:tcPr>
          <w:p w14:paraId="291F6B0B" w14:textId="77777777" w:rsidR="00FA79F7" w:rsidRDefault="007B4B11">
            <w:pPr>
              <w:pBdr>
                <w:top w:val="none" w:sz="0" w:space="0" w:color="000000"/>
              </w:pBdr>
              <w:rPr>
                <w:sz w:val="2"/>
              </w:rPr>
            </w:pPr>
            <w:r>
              <w:rPr>
                <w:noProof/>
              </w:rPr>
              <mc:AlternateContent>
                <mc:Choice Requires="wpg">
                  <w:drawing>
                    <wp:inline distT="0" distB="0" distL="0" distR="0" wp14:anchorId="51B1C3BF" wp14:editId="2BAF5FBD">
                      <wp:extent cx="152400" cy="152400"/>
                      <wp:effectExtent l="0" t="0" r="0" b="0"/>
                      <wp:docPr id="6" name="_x0000_i1030"/>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355A4E81" w14:textId="77777777" w:rsidR="00FA79F7" w:rsidRDefault="00FA79F7">
            <w:pPr>
              <w:rPr>
                <w:sz w:val="2"/>
              </w:rPr>
            </w:pPr>
          </w:p>
        </w:tc>
        <w:tc>
          <w:tcPr>
            <w:tcW w:w="9180" w:type="dxa"/>
            <w:tcMar>
              <w:top w:w="0" w:type="dxa"/>
              <w:left w:w="0" w:type="dxa"/>
              <w:bottom w:w="0" w:type="dxa"/>
              <w:right w:w="0" w:type="dxa"/>
            </w:tcMar>
          </w:tcPr>
          <w:p w14:paraId="6482711B" w14:textId="77777777" w:rsidR="00FA79F7" w:rsidRDefault="007B4B11">
            <w:pPr>
              <w:pStyle w:val="ParagrapheIndent1"/>
              <w:pBdr>
                <w:top w:val="none" w:sz="0" w:space="0" w:color="000000"/>
              </w:pBdr>
              <w:rPr>
                <w:color w:val="000000"/>
                <w:lang w:val="fr-FR"/>
              </w:rPr>
            </w:pPr>
            <w:r>
              <w:rPr>
                <w:color w:val="000000"/>
                <w:lang w:val="fr-FR"/>
              </w:rPr>
              <w:t>OUI</w:t>
            </w:r>
          </w:p>
        </w:tc>
      </w:tr>
    </w:tbl>
    <w:p w14:paraId="7DA677D4" w14:textId="77777777" w:rsidR="00FA79F7" w:rsidRDefault="007B4B1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A79F7" w14:paraId="21CFAAF5" w14:textId="77777777">
        <w:trPr>
          <w:trHeight w:val="202"/>
        </w:trPr>
        <w:tc>
          <w:tcPr>
            <w:tcW w:w="240" w:type="dxa"/>
            <w:tcMar>
              <w:top w:w="0" w:type="dxa"/>
              <w:left w:w="0" w:type="dxa"/>
              <w:bottom w:w="0" w:type="dxa"/>
              <w:right w:w="0" w:type="dxa"/>
            </w:tcMar>
          </w:tcPr>
          <w:p w14:paraId="764FF606" w14:textId="77777777" w:rsidR="00FA79F7" w:rsidRDefault="007B4B11">
            <w:pPr>
              <w:pBdr>
                <w:top w:val="none" w:sz="0" w:space="0" w:color="000000"/>
              </w:pBdr>
              <w:rPr>
                <w:sz w:val="2"/>
              </w:rPr>
            </w:pPr>
            <w:r>
              <w:rPr>
                <w:noProof/>
              </w:rPr>
              <mc:AlternateContent>
                <mc:Choice Requires="wpg">
                  <w:drawing>
                    <wp:inline distT="0" distB="0" distL="0" distR="0" wp14:anchorId="01F897FA" wp14:editId="38EAFBC8">
                      <wp:extent cx="152400" cy="152400"/>
                      <wp:effectExtent l="0" t="0" r="0" b="0"/>
                      <wp:docPr id="7" name="_x0000_i103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749E47AD" w14:textId="77777777" w:rsidR="00FA79F7" w:rsidRDefault="00FA79F7">
            <w:pPr>
              <w:rPr>
                <w:sz w:val="2"/>
              </w:rPr>
            </w:pPr>
          </w:p>
        </w:tc>
        <w:tc>
          <w:tcPr>
            <w:tcW w:w="9180" w:type="dxa"/>
            <w:tcMar>
              <w:top w:w="0" w:type="dxa"/>
              <w:left w:w="0" w:type="dxa"/>
              <w:bottom w:w="0" w:type="dxa"/>
              <w:right w:w="0" w:type="dxa"/>
            </w:tcMar>
          </w:tcPr>
          <w:p w14:paraId="7730AFA8" w14:textId="77777777" w:rsidR="00FA79F7" w:rsidRDefault="007B4B11">
            <w:pPr>
              <w:pStyle w:val="ParagrapheIndent1"/>
              <w:pBdr>
                <w:top w:val="none" w:sz="0" w:space="0" w:color="000000"/>
              </w:pBdr>
              <w:rPr>
                <w:color w:val="000000"/>
                <w:lang w:val="fr-FR"/>
              </w:rPr>
            </w:pPr>
            <w:r>
              <w:rPr>
                <w:color w:val="000000"/>
                <w:lang w:val="fr-FR"/>
              </w:rPr>
              <w:t>NON</w:t>
            </w:r>
          </w:p>
        </w:tc>
      </w:tr>
    </w:tbl>
    <w:p w14:paraId="36DE3446" w14:textId="77777777" w:rsidR="00FA79F7" w:rsidRDefault="007B4B11">
      <w:pPr>
        <w:spacing w:line="240" w:lineRule="exact"/>
      </w:pPr>
      <w:r>
        <w:t xml:space="preserve"> </w:t>
      </w:r>
    </w:p>
    <w:p w14:paraId="05882EE9" w14:textId="77777777" w:rsidR="00FA79F7" w:rsidRDefault="00FA79F7">
      <w:pPr>
        <w:spacing w:line="240" w:lineRule="exact"/>
      </w:pPr>
    </w:p>
    <w:p w14:paraId="547C4D13"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6" w:name="ArtL1_A_DC4-10781-A7"/>
      <w:bookmarkEnd w:id="6"/>
      <w:r>
        <w:rPr>
          <w:rFonts w:ascii="Trebuchet MS" w:eastAsia="Trebuchet MS" w:hAnsi="Trebuchet MS" w:cs="Trebuchet MS"/>
          <w:b/>
          <w:color w:val="000000"/>
          <w:sz w:val="28"/>
          <w:lang w:val="fr-FR"/>
        </w:rPr>
        <w:t>F - Nature des prestations sous-traitées</w:t>
      </w:r>
    </w:p>
    <w:p w14:paraId="3FA5C717" w14:textId="77777777" w:rsidR="00FA79F7" w:rsidRDefault="007B4B11">
      <w:pPr>
        <w:pStyle w:val="ParagrapheIndent1"/>
        <w:pBdr>
          <w:top w:val="none" w:sz="0" w:space="0" w:color="000000"/>
        </w:pBdr>
        <w:jc w:val="both"/>
        <w:rPr>
          <w:i/>
          <w:color w:val="000000"/>
          <w:lang w:val="fr-FR"/>
        </w:rPr>
      </w:pPr>
      <w:r>
        <w:rPr>
          <w:i/>
          <w:color w:val="000000"/>
          <w:lang w:val="fr-FR"/>
        </w:rPr>
        <w:t>(Reprendre les éléments concernés tels qu'ils figurent dans le contrat de sous-traitance)</w:t>
      </w:r>
    </w:p>
    <w:p w14:paraId="55D39A7E" w14:textId="77777777" w:rsidR="00FA79F7" w:rsidRDefault="007B4B11">
      <w:pPr>
        <w:pStyle w:val="ParagrapheIndent1"/>
        <w:pBdr>
          <w:top w:val="none" w:sz="0" w:space="0" w:color="000000"/>
        </w:pBdr>
        <w:spacing w:line="232" w:lineRule="exact"/>
        <w:jc w:val="both"/>
        <w:rPr>
          <w:color w:val="000000"/>
          <w:lang w:val="fr-FR"/>
        </w:rPr>
      </w:pPr>
      <w:r>
        <w:rPr>
          <w:b/>
          <w:color w:val="000000"/>
          <w:lang w:val="fr-FR"/>
        </w:rPr>
        <w:t>Nature des prestations sous-traitées :</w:t>
      </w:r>
    </w:p>
    <w:p w14:paraId="31DAA526" w14:textId="77777777" w:rsidR="00FA79F7" w:rsidRDefault="00FA79F7">
      <w:pPr>
        <w:pStyle w:val="ParagrapheIndent1"/>
        <w:spacing w:line="232" w:lineRule="exact"/>
        <w:jc w:val="both"/>
        <w:rPr>
          <w:color w:val="000000"/>
          <w:lang w:val="fr-FR"/>
        </w:rPr>
      </w:pPr>
    </w:p>
    <w:p w14:paraId="2BFE6053" w14:textId="77777777" w:rsidR="00FA79F7" w:rsidRDefault="00FA79F7">
      <w:pPr>
        <w:pStyle w:val="ParagrapheIndent1"/>
        <w:spacing w:line="232" w:lineRule="exact"/>
        <w:jc w:val="both"/>
        <w:rPr>
          <w:color w:val="000000"/>
          <w:lang w:val="fr-FR"/>
        </w:rPr>
      </w:pPr>
    </w:p>
    <w:p w14:paraId="58C2087F" w14:textId="77777777" w:rsidR="00FA79F7" w:rsidRDefault="00FA79F7">
      <w:pPr>
        <w:pStyle w:val="ParagrapheIndent1"/>
        <w:spacing w:line="232" w:lineRule="exact"/>
        <w:jc w:val="both"/>
        <w:rPr>
          <w:color w:val="000000"/>
          <w:lang w:val="fr-FR"/>
        </w:rPr>
      </w:pPr>
    </w:p>
    <w:p w14:paraId="26CCE0C1" w14:textId="77777777" w:rsidR="00FA79F7" w:rsidRDefault="00FA79F7">
      <w:pPr>
        <w:pStyle w:val="ParagrapheIndent1"/>
        <w:spacing w:line="232" w:lineRule="exact"/>
        <w:jc w:val="both"/>
        <w:rPr>
          <w:color w:val="000000"/>
          <w:lang w:val="fr-FR"/>
        </w:rPr>
      </w:pPr>
    </w:p>
    <w:p w14:paraId="1CD7262E" w14:textId="77777777" w:rsidR="00FA79F7" w:rsidRDefault="00FA79F7">
      <w:pPr>
        <w:pStyle w:val="ParagrapheIndent1"/>
        <w:spacing w:line="232" w:lineRule="exact"/>
        <w:jc w:val="both"/>
        <w:rPr>
          <w:color w:val="000000"/>
          <w:lang w:val="fr-FR"/>
        </w:rPr>
      </w:pPr>
    </w:p>
    <w:p w14:paraId="04E072EE" w14:textId="77777777" w:rsidR="00FA79F7" w:rsidRDefault="007B4B11">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31A5BB20" w14:textId="77777777" w:rsidR="00FA79F7" w:rsidRDefault="00FA79F7">
      <w:pPr>
        <w:pStyle w:val="ParagrapheIndent1"/>
        <w:spacing w:line="232" w:lineRule="exact"/>
        <w:jc w:val="both"/>
        <w:rPr>
          <w:color w:val="000000"/>
          <w:lang w:val="fr-FR"/>
        </w:rPr>
      </w:pPr>
    </w:p>
    <w:p w14:paraId="3E0889F9" w14:textId="77777777" w:rsidR="00FA79F7" w:rsidRDefault="007B4B11">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14:paraId="68A1FD01" w14:textId="77777777" w:rsidR="00FA79F7" w:rsidRDefault="00FA79F7">
      <w:pPr>
        <w:pStyle w:val="ParagrapheIndent1"/>
        <w:spacing w:line="232" w:lineRule="exact"/>
        <w:jc w:val="both"/>
        <w:rPr>
          <w:color w:val="000000"/>
          <w:lang w:val="fr-FR"/>
        </w:rPr>
      </w:pPr>
    </w:p>
    <w:p w14:paraId="2974109E" w14:textId="77777777" w:rsidR="00FA79F7" w:rsidRDefault="007B4B11">
      <w:pPr>
        <w:pStyle w:val="ParagrapheIndent1"/>
        <w:spacing w:line="232" w:lineRule="exact"/>
        <w:jc w:val="both"/>
        <w:rPr>
          <w:color w:val="000000"/>
          <w:lang w:val="fr-FR"/>
        </w:rPr>
      </w:pPr>
      <w:r>
        <w:rPr>
          <w:color w:val="000000"/>
          <w:lang w:val="fr-FR"/>
        </w:rPr>
        <w:t>La durée du traitement est : .......................</w:t>
      </w:r>
    </w:p>
    <w:p w14:paraId="64AE3D89" w14:textId="77777777" w:rsidR="00FA79F7" w:rsidRDefault="00FA79F7">
      <w:pPr>
        <w:pStyle w:val="ParagrapheIndent1"/>
        <w:spacing w:line="232" w:lineRule="exact"/>
        <w:jc w:val="both"/>
        <w:rPr>
          <w:color w:val="000000"/>
          <w:lang w:val="fr-FR"/>
        </w:rPr>
      </w:pPr>
    </w:p>
    <w:p w14:paraId="0B7B9D32" w14:textId="77777777" w:rsidR="00FA79F7" w:rsidRDefault="007B4B11">
      <w:pPr>
        <w:pStyle w:val="ParagrapheIndent1"/>
        <w:spacing w:line="232" w:lineRule="exact"/>
        <w:jc w:val="both"/>
        <w:rPr>
          <w:color w:val="000000"/>
          <w:lang w:val="fr-FR"/>
        </w:rPr>
      </w:pPr>
      <w:r>
        <w:rPr>
          <w:color w:val="000000"/>
          <w:lang w:val="fr-FR"/>
        </w:rPr>
        <w:t>La nature des opérations réalisées sur les données est : .......................</w:t>
      </w:r>
    </w:p>
    <w:p w14:paraId="204A3446" w14:textId="77777777" w:rsidR="00FA79F7" w:rsidRDefault="00FA79F7">
      <w:pPr>
        <w:pStyle w:val="ParagrapheIndent1"/>
        <w:spacing w:line="232" w:lineRule="exact"/>
        <w:jc w:val="both"/>
        <w:rPr>
          <w:color w:val="000000"/>
          <w:lang w:val="fr-FR"/>
        </w:rPr>
      </w:pPr>
    </w:p>
    <w:p w14:paraId="59C4223E" w14:textId="77777777" w:rsidR="00FA79F7" w:rsidRDefault="007B4B11">
      <w:pPr>
        <w:pStyle w:val="ParagrapheIndent1"/>
        <w:spacing w:line="232" w:lineRule="exact"/>
        <w:jc w:val="both"/>
        <w:rPr>
          <w:color w:val="000000"/>
          <w:lang w:val="fr-FR"/>
        </w:rPr>
      </w:pPr>
      <w:r>
        <w:rPr>
          <w:color w:val="000000"/>
          <w:lang w:val="fr-FR"/>
        </w:rPr>
        <w:t>La ou les finalité(s) du traitement sont : .......................</w:t>
      </w:r>
    </w:p>
    <w:p w14:paraId="546282EF" w14:textId="77777777" w:rsidR="00FA79F7" w:rsidRDefault="00FA79F7">
      <w:pPr>
        <w:pStyle w:val="ParagrapheIndent1"/>
        <w:spacing w:line="232" w:lineRule="exact"/>
        <w:jc w:val="both"/>
        <w:rPr>
          <w:color w:val="000000"/>
          <w:lang w:val="fr-FR"/>
        </w:rPr>
      </w:pPr>
    </w:p>
    <w:p w14:paraId="6245DF91" w14:textId="77777777" w:rsidR="00FA79F7" w:rsidRDefault="007B4B11">
      <w:pPr>
        <w:pStyle w:val="ParagrapheIndent1"/>
        <w:spacing w:line="232" w:lineRule="exact"/>
        <w:jc w:val="both"/>
        <w:rPr>
          <w:color w:val="000000"/>
          <w:lang w:val="fr-FR"/>
        </w:rPr>
      </w:pPr>
      <w:r>
        <w:rPr>
          <w:color w:val="000000"/>
          <w:lang w:val="fr-FR"/>
        </w:rPr>
        <w:t>Les données à caractère personnel traitées sont : .......................</w:t>
      </w:r>
    </w:p>
    <w:p w14:paraId="2D9EA83A" w14:textId="77777777" w:rsidR="00FA79F7" w:rsidRDefault="00FA79F7">
      <w:pPr>
        <w:pStyle w:val="ParagrapheIndent1"/>
        <w:spacing w:line="232" w:lineRule="exact"/>
        <w:jc w:val="both"/>
        <w:rPr>
          <w:color w:val="000000"/>
          <w:lang w:val="fr-FR"/>
        </w:rPr>
      </w:pPr>
    </w:p>
    <w:p w14:paraId="3AA877C9" w14:textId="77777777" w:rsidR="00FA79F7" w:rsidRDefault="007B4B11">
      <w:pPr>
        <w:pStyle w:val="ParagrapheIndent1"/>
        <w:spacing w:line="232" w:lineRule="exact"/>
        <w:jc w:val="both"/>
        <w:rPr>
          <w:color w:val="000000"/>
          <w:lang w:val="fr-FR"/>
        </w:rPr>
      </w:pPr>
      <w:r>
        <w:rPr>
          <w:color w:val="000000"/>
          <w:lang w:val="fr-FR"/>
        </w:rPr>
        <w:t>Les catégories de personnes concernées sont : .......................</w:t>
      </w:r>
    </w:p>
    <w:p w14:paraId="6C083521" w14:textId="77777777" w:rsidR="00FA79F7" w:rsidRDefault="00FA79F7">
      <w:pPr>
        <w:pStyle w:val="ParagrapheIndent1"/>
        <w:spacing w:line="232" w:lineRule="exact"/>
        <w:jc w:val="both"/>
        <w:rPr>
          <w:color w:val="000000"/>
          <w:lang w:val="fr-FR"/>
        </w:rPr>
      </w:pPr>
    </w:p>
    <w:p w14:paraId="11EB2E66" w14:textId="77777777" w:rsidR="00FA79F7" w:rsidRDefault="007B4B11">
      <w:pPr>
        <w:pStyle w:val="ParagrapheIndent1"/>
        <w:spacing w:line="232" w:lineRule="exact"/>
        <w:jc w:val="both"/>
        <w:rPr>
          <w:color w:val="000000"/>
          <w:lang w:val="fr-FR"/>
        </w:rPr>
      </w:pPr>
      <w:r>
        <w:rPr>
          <w:color w:val="000000"/>
          <w:lang w:val="fr-FR"/>
        </w:rPr>
        <w:t>Le soumissionnaire/titulaire déclare que :</w:t>
      </w:r>
    </w:p>
    <w:tbl>
      <w:tblPr>
        <w:tblW w:w="0" w:type="auto"/>
        <w:tblLayout w:type="fixed"/>
        <w:tblLook w:val="04A0" w:firstRow="1" w:lastRow="0" w:firstColumn="1" w:lastColumn="0" w:noHBand="0" w:noVBand="1"/>
      </w:tblPr>
      <w:tblGrid>
        <w:gridCol w:w="240"/>
        <w:gridCol w:w="200"/>
        <w:gridCol w:w="9180"/>
      </w:tblGrid>
      <w:tr w:rsidR="00FA79F7" w14:paraId="54A8494A" w14:textId="77777777">
        <w:trPr>
          <w:trHeight w:val="202"/>
        </w:trPr>
        <w:tc>
          <w:tcPr>
            <w:tcW w:w="240" w:type="dxa"/>
            <w:tcMar>
              <w:top w:w="0" w:type="dxa"/>
              <w:left w:w="0" w:type="dxa"/>
              <w:bottom w:w="0" w:type="dxa"/>
              <w:right w:w="0" w:type="dxa"/>
            </w:tcMar>
          </w:tcPr>
          <w:p w14:paraId="065FB8D4" w14:textId="77777777" w:rsidR="00FA79F7" w:rsidRDefault="007B4B11">
            <w:pPr>
              <w:pBdr>
                <w:top w:val="none" w:sz="0" w:space="0" w:color="000000"/>
              </w:pBdr>
              <w:rPr>
                <w:sz w:val="2"/>
              </w:rPr>
            </w:pPr>
            <w:r>
              <w:rPr>
                <w:noProof/>
              </w:rPr>
              <mc:AlternateContent>
                <mc:Choice Requires="wpg">
                  <w:drawing>
                    <wp:inline distT="0" distB="0" distL="0" distR="0" wp14:anchorId="29C9F6B6" wp14:editId="440A606F">
                      <wp:extent cx="152400" cy="152400"/>
                      <wp:effectExtent l="0" t="0" r="0" b="0"/>
                      <wp:docPr id="8" name="_x0000_i1032"/>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21425238" w14:textId="77777777" w:rsidR="00FA79F7" w:rsidRDefault="00FA79F7">
            <w:pPr>
              <w:rPr>
                <w:sz w:val="2"/>
              </w:rPr>
            </w:pPr>
          </w:p>
        </w:tc>
        <w:tc>
          <w:tcPr>
            <w:tcW w:w="9180" w:type="dxa"/>
            <w:vMerge w:val="restart"/>
            <w:tcMar>
              <w:top w:w="0" w:type="dxa"/>
              <w:left w:w="0" w:type="dxa"/>
              <w:bottom w:w="0" w:type="dxa"/>
              <w:right w:w="0" w:type="dxa"/>
            </w:tcMar>
          </w:tcPr>
          <w:p w14:paraId="0858E079" w14:textId="77777777" w:rsidR="00FA79F7" w:rsidRDefault="007B4B11">
            <w:pPr>
              <w:pStyle w:val="ParagrapheIndent1"/>
              <w:pBdr>
                <w:top w:val="none" w:sz="0" w:space="0" w:color="000000"/>
              </w:pBdr>
              <w:spacing w:line="232" w:lineRule="exact"/>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FA79F7" w14:paraId="1506881B" w14:textId="77777777">
        <w:trPr>
          <w:trHeight w:val="184"/>
        </w:trPr>
        <w:tc>
          <w:tcPr>
            <w:tcW w:w="240" w:type="dxa"/>
            <w:tcMar>
              <w:top w:w="0" w:type="dxa"/>
              <w:left w:w="0" w:type="dxa"/>
              <w:bottom w:w="0" w:type="dxa"/>
              <w:right w:w="0" w:type="dxa"/>
            </w:tcMar>
          </w:tcPr>
          <w:p w14:paraId="571072B9" w14:textId="77777777" w:rsidR="00FA79F7" w:rsidRDefault="00FA79F7">
            <w:pPr>
              <w:rPr>
                <w:sz w:val="2"/>
              </w:rPr>
            </w:pPr>
          </w:p>
        </w:tc>
        <w:tc>
          <w:tcPr>
            <w:tcW w:w="200" w:type="dxa"/>
            <w:tcMar>
              <w:top w:w="0" w:type="dxa"/>
              <w:left w:w="0" w:type="dxa"/>
              <w:bottom w:w="0" w:type="dxa"/>
              <w:right w:w="0" w:type="dxa"/>
            </w:tcMar>
          </w:tcPr>
          <w:p w14:paraId="2D0E110E" w14:textId="77777777" w:rsidR="00FA79F7" w:rsidRDefault="00FA79F7">
            <w:pPr>
              <w:rPr>
                <w:sz w:val="2"/>
              </w:rPr>
            </w:pPr>
          </w:p>
        </w:tc>
        <w:tc>
          <w:tcPr>
            <w:tcW w:w="9180" w:type="dxa"/>
            <w:vMerge/>
            <w:tcMar>
              <w:top w:w="0" w:type="dxa"/>
              <w:left w:w="0" w:type="dxa"/>
              <w:bottom w:w="0" w:type="dxa"/>
              <w:right w:w="0" w:type="dxa"/>
            </w:tcMar>
          </w:tcPr>
          <w:p w14:paraId="0FB10481" w14:textId="77777777" w:rsidR="00FA79F7" w:rsidRDefault="00FA79F7"/>
        </w:tc>
      </w:tr>
    </w:tbl>
    <w:p w14:paraId="36A032F9" w14:textId="77777777" w:rsidR="00FA79F7" w:rsidRDefault="007B4B1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A79F7" w14:paraId="1885FDDD" w14:textId="77777777">
        <w:trPr>
          <w:trHeight w:val="202"/>
        </w:trPr>
        <w:tc>
          <w:tcPr>
            <w:tcW w:w="240" w:type="dxa"/>
            <w:tcMar>
              <w:top w:w="0" w:type="dxa"/>
              <w:left w:w="0" w:type="dxa"/>
              <w:bottom w:w="0" w:type="dxa"/>
              <w:right w:w="0" w:type="dxa"/>
            </w:tcMar>
          </w:tcPr>
          <w:p w14:paraId="3AD05904" w14:textId="77777777" w:rsidR="00FA79F7" w:rsidRDefault="007B4B11">
            <w:pPr>
              <w:pBdr>
                <w:top w:val="none" w:sz="0" w:space="0" w:color="000000"/>
              </w:pBdr>
              <w:rPr>
                <w:sz w:val="2"/>
              </w:rPr>
            </w:pPr>
            <w:r>
              <w:rPr>
                <w:noProof/>
              </w:rPr>
              <mc:AlternateContent>
                <mc:Choice Requires="wpg">
                  <w:drawing>
                    <wp:inline distT="0" distB="0" distL="0" distR="0" wp14:anchorId="5D2264A1" wp14:editId="0B7B5A52">
                      <wp:extent cx="152400" cy="152400"/>
                      <wp:effectExtent l="0" t="0" r="0" b="0"/>
                      <wp:docPr id="9" name="_x0000_i1033"/>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 o:spid="_x0000_s8"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65F3D122" w14:textId="77777777" w:rsidR="00FA79F7" w:rsidRDefault="00FA79F7">
            <w:pPr>
              <w:rPr>
                <w:sz w:val="2"/>
              </w:rPr>
            </w:pPr>
          </w:p>
        </w:tc>
        <w:tc>
          <w:tcPr>
            <w:tcW w:w="9180" w:type="dxa"/>
            <w:vMerge w:val="restart"/>
            <w:tcMar>
              <w:top w:w="0" w:type="dxa"/>
              <w:left w:w="0" w:type="dxa"/>
              <w:bottom w:w="0" w:type="dxa"/>
              <w:right w:w="0" w:type="dxa"/>
            </w:tcMar>
          </w:tcPr>
          <w:p w14:paraId="55AAE7A8" w14:textId="77777777" w:rsidR="00FA79F7" w:rsidRDefault="007B4B11">
            <w:pPr>
              <w:pStyle w:val="ParagrapheIndent1"/>
              <w:pBdr>
                <w:top w:val="none" w:sz="0" w:space="0" w:color="000000"/>
              </w:pBdr>
              <w:spacing w:line="232" w:lineRule="exact"/>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w:t>
            </w:r>
            <w:proofErr w:type="spellStart"/>
            <w:r>
              <w:rPr>
                <w:color w:val="000000"/>
                <w:lang w:val="fr-FR"/>
              </w:rPr>
              <w:t>RGPD</w:t>
            </w:r>
            <w:proofErr w:type="spellEnd"/>
            <w:r>
              <w:rPr>
                <w:color w:val="000000"/>
                <w:lang w:val="fr-FR"/>
              </w:rPr>
              <w:t>).</w:t>
            </w:r>
          </w:p>
        </w:tc>
      </w:tr>
      <w:tr w:rsidR="00FA79F7" w14:paraId="41E619CC" w14:textId="77777777">
        <w:trPr>
          <w:trHeight w:val="598"/>
        </w:trPr>
        <w:tc>
          <w:tcPr>
            <w:tcW w:w="240" w:type="dxa"/>
            <w:tcMar>
              <w:top w:w="0" w:type="dxa"/>
              <w:left w:w="0" w:type="dxa"/>
              <w:bottom w:w="0" w:type="dxa"/>
              <w:right w:w="0" w:type="dxa"/>
            </w:tcMar>
          </w:tcPr>
          <w:p w14:paraId="6768B4FD" w14:textId="77777777" w:rsidR="00FA79F7" w:rsidRDefault="00FA79F7">
            <w:pPr>
              <w:rPr>
                <w:sz w:val="2"/>
              </w:rPr>
            </w:pPr>
          </w:p>
        </w:tc>
        <w:tc>
          <w:tcPr>
            <w:tcW w:w="200" w:type="dxa"/>
            <w:tcMar>
              <w:top w:w="0" w:type="dxa"/>
              <w:left w:w="0" w:type="dxa"/>
              <w:bottom w:w="0" w:type="dxa"/>
              <w:right w:w="0" w:type="dxa"/>
            </w:tcMar>
          </w:tcPr>
          <w:p w14:paraId="36F44678" w14:textId="77777777" w:rsidR="00FA79F7" w:rsidRDefault="00FA79F7">
            <w:pPr>
              <w:rPr>
                <w:sz w:val="2"/>
              </w:rPr>
            </w:pPr>
          </w:p>
        </w:tc>
        <w:tc>
          <w:tcPr>
            <w:tcW w:w="9180" w:type="dxa"/>
            <w:vMerge/>
            <w:tcMar>
              <w:top w:w="0" w:type="dxa"/>
              <w:left w:w="0" w:type="dxa"/>
              <w:bottom w:w="0" w:type="dxa"/>
              <w:right w:w="0" w:type="dxa"/>
            </w:tcMar>
          </w:tcPr>
          <w:p w14:paraId="54404D66" w14:textId="77777777" w:rsidR="00FA79F7" w:rsidRDefault="00FA79F7"/>
        </w:tc>
      </w:tr>
    </w:tbl>
    <w:p w14:paraId="3378757C" w14:textId="77777777" w:rsidR="00FA79F7" w:rsidRDefault="00FA79F7">
      <w:pPr>
        <w:pStyle w:val="ParagrapheIndent1"/>
        <w:pBdr>
          <w:top w:val="none" w:sz="0" w:space="0" w:color="000000"/>
        </w:pBdr>
        <w:spacing w:line="232" w:lineRule="exact"/>
        <w:jc w:val="both"/>
        <w:rPr>
          <w:color w:val="000000"/>
          <w:lang w:val="fr-FR"/>
        </w:rPr>
      </w:pPr>
    </w:p>
    <w:p w14:paraId="2F3FEFBD" w14:textId="77777777" w:rsidR="00FA79F7" w:rsidRDefault="00FA79F7">
      <w:pPr>
        <w:pStyle w:val="ParagrapheIndent1"/>
        <w:spacing w:line="232" w:lineRule="exact"/>
        <w:jc w:val="both"/>
        <w:rPr>
          <w:color w:val="000000"/>
          <w:lang w:val="fr-FR"/>
        </w:rPr>
      </w:pPr>
    </w:p>
    <w:p w14:paraId="42DCE965" w14:textId="77777777" w:rsidR="00FA79F7" w:rsidRDefault="00FA79F7">
      <w:pPr>
        <w:pStyle w:val="ParagrapheIndent1"/>
        <w:spacing w:line="232" w:lineRule="exact"/>
        <w:jc w:val="both"/>
        <w:rPr>
          <w:color w:val="000000"/>
          <w:lang w:val="fr-FR"/>
        </w:rPr>
      </w:pPr>
    </w:p>
    <w:p w14:paraId="2FF2A953" w14:textId="77777777" w:rsidR="00FA79F7" w:rsidRDefault="007B4B11">
      <w:pPr>
        <w:pStyle w:val="ParagrapheIndent1"/>
        <w:pBdr>
          <w:bottom w:val="none" w:sz="0" w:space="0" w:color="000000"/>
        </w:pBdr>
        <w:spacing w:after="240"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0B56A2A2"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7" w:name="ArtL1_A_DC4-10781-A8"/>
      <w:bookmarkEnd w:id="7"/>
      <w:r>
        <w:rPr>
          <w:rFonts w:ascii="Trebuchet MS" w:eastAsia="Trebuchet MS" w:hAnsi="Trebuchet MS" w:cs="Trebuchet MS"/>
          <w:b/>
          <w:color w:val="000000"/>
          <w:sz w:val="28"/>
          <w:lang w:val="fr-FR"/>
        </w:rPr>
        <w:t>G - Prix des prestations sous-traitées</w:t>
      </w:r>
    </w:p>
    <w:p w14:paraId="15A9CD49" w14:textId="77777777" w:rsidR="00FA79F7" w:rsidRDefault="007B4B11">
      <w:pPr>
        <w:pStyle w:val="ParagrapheIndent1"/>
        <w:pBdr>
          <w:top w:val="none" w:sz="0" w:space="0" w:color="000000"/>
        </w:pBdr>
        <w:spacing w:line="232" w:lineRule="exact"/>
        <w:jc w:val="both"/>
        <w:rPr>
          <w:color w:val="000000"/>
          <w:lang w:val="fr-FR"/>
        </w:rPr>
      </w:pPr>
      <w:r>
        <w:rPr>
          <w:b/>
          <w:color w:val="000000"/>
          <w:lang w:val="fr-FR"/>
        </w:rPr>
        <w:t>Montant des prestations sous-traitées :</w:t>
      </w:r>
    </w:p>
    <w:p w14:paraId="2E353858" w14:textId="77777777" w:rsidR="00FA79F7" w:rsidRDefault="00FA79F7">
      <w:pPr>
        <w:pStyle w:val="ParagrapheIndent1"/>
        <w:spacing w:line="232" w:lineRule="exact"/>
        <w:jc w:val="both"/>
        <w:rPr>
          <w:color w:val="000000"/>
          <w:lang w:val="fr-FR"/>
        </w:rPr>
      </w:pPr>
    </w:p>
    <w:p w14:paraId="4ABF651B" w14:textId="77777777" w:rsidR="00FA79F7" w:rsidRDefault="007B4B11">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2B968E2F" w14:textId="77777777" w:rsidR="00FA79F7" w:rsidRDefault="00FA79F7">
      <w:pPr>
        <w:pStyle w:val="ParagrapheIndent1"/>
        <w:spacing w:line="232" w:lineRule="exact"/>
        <w:jc w:val="both"/>
        <w:rPr>
          <w:color w:val="000000"/>
          <w:lang w:val="fr-FR"/>
        </w:rPr>
      </w:pPr>
    </w:p>
    <w:p w14:paraId="49D95E97" w14:textId="77777777" w:rsidR="00FA79F7" w:rsidRDefault="007B4B11">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330EA591" w14:textId="77777777" w:rsidR="00FA79F7" w:rsidRDefault="007B4B11">
      <w:pPr>
        <w:pStyle w:val="ParagrapheIndent1"/>
        <w:spacing w:line="232" w:lineRule="exact"/>
        <w:jc w:val="both"/>
        <w:rPr>
          <w:color w:val="000000"/>
          <w:lang w:val="fr-FR"/>
        </w:rPr>
      </w:pPr>
      <w:r>
        <w:rPr>
          <w:color w:val="000000"/>
          <w:lang w:val="fr-FR"/>
        </w:rPr>
        <w:t>Taux de la TVA : .........................................................</w:t>
      </w:r>
    </w:p>
    <w:p w14:paraId="53F275EE" w14:textId="77777777" w:rsidR="00FA79F7" w:rsidRDefault="007B4B11">
      <w:pPr>
        <w:pStyle w:val="ParagrapheIndent1"/>
        <w:spacing w:line="232" w:lineRule="exact"/>
        <w:jc w:val="both"/>
        <w:rPr>
          <w:color w:val="000000"/>
          <w:lang w:val="fr-FR"/>
        </w:rPr>
      </w:pPr>
      <w:r>
        <w:rPr>
          <w:color w:val="000000"/>
          <w:lang w:val="fr-FR"/>
        </w:rPr>
        <w:t>Montant HT : ..................................................</w:t>
      </w:r>
    </w:p>
    <w:p w14:paraId="17A30587" w14:textId="77777777" w:rsidR="00FA79F7" w:rsidRDefault="007B4B11">
      <w:pPr>
        <w:pStyle w:val="ParagrapheIndent1"/>
        <w:spacing w:line="232" w:lineRule="exact"/>
        <w:jc w:val="both"/>
        <w:rPr>
          <w:color w:val="000000"/>
          <w:lang w:val="fr-FR"/>
        </w:rPr>
      </w:pPr>
      <w:r>
        <w:rPr>
          <w:color w:val="000000"/>
          <w:lang w:val="fr-FR"/>
        </w:rPr>
        <w:t>Montant TTC : .................................................</w:t>
      </w:r>
    </w:p>
    <w:p w14:paraId="6417CC41" w14:textId="77777777" w:rsidR="00FA79F7" w:rsidRDefault="00FA79F7">
      <w:pPr>
        <w:pStyle w:val="ParagrapheIndent1"/>
        <w:spacing w:line="232" w:lineRule="exact"/>
        <w:jc w:val="both"/>
        <w:rPr>
          <w:color w:val="000000"/>
          <w:lang w:val="fr-FR"/>
        </w:rPr>
      </w:pPr>
    </w:p>
    <w:p w14:paraId="0003CD02" w14:textId="77777777" w:rsidR="00FA79F7" w:rsidRDefault="007B4B11">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2CDC6EB7" w14:textId="77777777" w:rsidR="00FA79F7" w:rsidRDefault="007B4B11">
      <w:pPr>
        <w:pStyle w:val="ParagrapheIndent1"/>
        <w:spacing w:line="232" w:lineRule="exact"/>
        <w:jc w:val="both"/>
        <w:rPr>
          <w:color w:val="000000"/>
          <w:lang w:val="fr-FR"/>
        </w:rPr>
      </w:pPr>
      <w:r>
        <w:rPr>
          <w:color w:val="000000"/>
          <w:lang w:val="fr-FR"/>
        </w:rPr>
        <w:t>Taux de la TVA : autoliquidation (la TVA est due par le titulaire)</w:t>
      </w:r>
    </w:p>
    <w:p w14:paraId="1F9023AC" w14:textId="77777777" w:rsidR="00FA79F7" w:rsidRDefault="007B4B11">
      <w:pPr>
        <w:pStyle w:val="ParagrapheIndent1"/>
        <w:spacing w:line="232" w:lineRule="exact"/>
        <w:jc w:val="both"/>
        <w:rPr>
          <w:color w:val="000000"/>
          <w:lang w:val="fr-FR"/>
        </w:rPr>
      </w:pPr>
      <w:r>
        <w:rPr>
          <w:color w:val="000000"/>
          <w:lang w:val="fr-FR"/>
        </w:rPr>
        <w:t>Montant hors TVA : ............................................</w:t>
      </w:r>
    </w:p>
    <w:p w14:paraId="77B53FD5" w14:textId="77777777" w:rsidR="00FA79F7" w:rsidRDefault="00FA79F7">
      <w:pPr>
        <w:pStyle w:val="ParagrapheIndent1"/>
        <w:spacing w:line="232" w:lineRule="exact"/>
        <w:jc w:val="both"/>
        <w:rPr>
          <w:color w:val="000000"/>
          <w:lang w:val="fr-FR"/>
        </w:rPr>
      </w:pPr>
    </w:p>
    <w:p w14:paraId="7F5EB55D" w14:textId="77777777" w:rsidR="00FA79F7" w:rsidRDefault="007B4B11">
      <w:pPr>
        <w:pStyle w:val="ParagrapheIndent1"/>
        <w:spacing w:line="232" w:lineRule="exact"/>
        <w:jc w:val="both"/>
        <w:rPr>
          <w:color w:val="000000"/>
          <w:lang w:val="fr-FR"/>
        </w:rPr>
      </w:pPr>
      <w:r>
        <w:rPr>
          <w:b/>
          <w:color w:val="000000"/>
          <w:lang w:val="fr-FR"/>
        </w:rPr>
        <w:t>Modalités de variation des prix :</w:t>
      </w:r>
    </w:p>
    <w:p w14:paraId="6F60B76E" w14:textId="77777777" w:rsidR="00FA79F7" w:rsidRDefault="00FA79F7">
      <w:pPr>
        <w:pStyle w:val="ParagrapheIndent1"/>
        <w:spacing w:line="232" w:lineRule="exact"/>
        <w:jc w:val="both"/>
        <w:rPr>
          <w:color w:val="000000"/>
          <w:lang w:val="fr-FR"/>
        </w:rPr>
      </w:pPr>
    </w:p>
    <w:p w14:paraId="6C69E088" w14:textId="77777777" w:rsidR="00FA79F7" w:rsidRDefault="00FA79F7">
      <w:pPr>
        <w:pStyle w:val="ParagrapheIndent1"/>
        <w:spacing w:line="232" w:lineRule="exact"/>
        <w:jc w:val="both"/>
        <w:rPr>
          <w:color w:val="000000"/>
          <w:lang w:val="fr-FR"/>
        </w:rPr>
      </w:pPr>
    </w:p>
    <w:p w14:paraId="34D7BF10" w14:textId="77777777" w:rsidR="00FA79F7" w:rsidRDefault="007B4B11">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53C993D1" w14:textId="77777777" w:rsidR="00FA79F7" w:rsidRDefault="007B4B11">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A79F7" w14:paraId="585F96D9" w14:textId="77777777">
        <w:trPr>
          <w:trHeight w:val="202"/>
        </w:trPr>
        <w:tc>
          <w:tcPr>
            <w:tcW w:w="240" w:type="dxa"/>
            <w:tcMar>
              <w:top w:w="0" w:type="dxa"/>
              <w:left w:w="0" w:type="dxa"/>
              <w:bottom w:w="0" w:type="dxa"/>
              <w:right w:w="0" w:type="dxa"/>
            </w:tcMar>
          </w:tcPr>
          <w:p w14:paraId="77388BF1" w14:textId="77777777" w:rsidR="00FA79F7" w:rsidRDefault="007B4B11">
            <w:pPr>
              <w:pBdr>
                <w:top w:val="none" w:sz="0" w:space="0" w:color="000000"/>
              </w:pBdr>
              <w:rPr>
                <w:sz w:val="2"/>
              </w:rPr>
            </w:pPr>
            <w:r>
              <w:rPr>
                <w:noProof/>
              </w:rPr>
              <mc:AlternateContent>
                <mc:Choice Requires="wpg">
                  <w:drawing>
                    <wp:inline distT="0" distB="0" distL="0" distR="0" wp14:anchorId="1644A980" wp14:editId="63273F55">
                      <wp:extent cx="152400" cy="152400"/>
                      <wp:effectExtent l="0" t="0" r="0" b="0"/>
                      <wp:docPr id="10" name="_x0000_i1034"/>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 o:spid="_x0000_s9"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4F5DA6A5" w14:textId="77777777" w:rsidR="00FA79F7" w:rsidRDefault="00FA79F7">
            <w:pPr>
              <w:rPr>
                <w:sz w:val="2"/>
              </w:rPr>
            </w:pPr>
          </w:p>
        </w:tc>
        <w:tc>
          <w:tcPr>
            <w:tcW w:w="9180" w:type="dxa"/>
            <w:tcMar>
              <w:top w:w="0" w:type="dxa"/>
              <w:left w:w="0" w:type="dxa"/>
              <w:bottom w:w="0" w:type="dxa"/>
              <w:right w:w="0" w:type="dxa"/>
            </w:tcMar>
          </w:tcPr>
          <w:p w14:paraId="56CED8CA" w14:textId="77777777" w:rsidR="00FA79F7" w:rsidRDefault="007B4B11">
            <w:pPr>
              <w:pStyle w:val="ParagrapheIndent1"/>
              <w:pBdr>
                <w:top w:val="none" w:sz="0" w:space="0" w:color="000000"/>
              </w:pBdr>
              <w:rPr>
                <w:color w:val="000000"/>
                <w:lang w:val="fr-FR"/>
              </w:rPr>
            </w:pPr>
            <w:r>
              <w:rPr>
                <w:color w:val="000000"/>
                <w:lang w:val="fr-FR"/>
              </w:rPr>
              <w:t>OUI</w:t>
            </w:r>
          </w:p>
        </w:tc>
      </w:tr>
    </w:tbl>
    <w:p w14:paraId="662AD806" w14:textId="77777777" w:rsidR="00FA79F7" w:rsidRDefault="007B4B1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A79F7" w14:paraId="38A78265" w14:textId="77777777">
        <w:trPr>
          <w:trHeight w:val="202"/>
        </w:trPr>
        <w:tc>
          <w:tcPr>
            <w:tcW w:w="240" w:type="dxa"/>
            <w:tcMar>
              <w:top w:w="0" w:type="dxa"/>
              <w:left w:w="0" w:type="dxa"/>
              <w:bottom w:w="0" w:type="dxa"/>
              <w:right w:w="0" w:type="dxa"/>
            </w:tcMar>
          </w:tcPr>
          <w:p w14:paraId="14AE4C2D" w14:textId="77777777" w:rsidR="00FA79F7" w:rsidRDefault="007B4B11">
            <w:pPr>
              <w:pBdr>
                <w:top w:val="none" w:sz="0" w:space="0" w:color="000000"/>
              </w:pBdr>
              <w:rPr>
                <w:sz w:val="2"/>
              </w:rPr>
            </w:pPr>
            <w:r>
              <w:rPr>
                <w:noProof/>
              </w:rPr>
              <mc:AlternateContent>
                <mc:Choice Requires="wpg">
                  <w:drawing>
                    <wp:inline distT="0" distB="0" distL="0" distR="0" wp14:anchorId="73B583AE" wp14:editId="1589A851">
                      <wp:extent cx="152400" cy="152400"/>
                      <wp:effectExtent l="0" t="0" r="0" b="0"/>
                      <wp:docPr id="11" name="_x0000_i103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 o:spid="_x0000_s10"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7DAD26B2" w14:textId="77777777" w:rsidR="00FA79F7" w:rsidRDefault="00FA79F7">
            <w:pPr>
              <w:rPr>
                <w:sz w:val="2"/>
              </w:rPr>
            </w:pPr>
          </w:p>
        </w:tc>
        <w:tc>
          <w:tcPr>
            <w:tcW w:w="9180" w:type="dxa"/>
            <w:tcMar>
              <w:top w:w="0" w:type="dxa"/>
              <w:left w:w="0" w:type="dxa"/>
              <w:bottom w:w="0" w:type="dxa"/>
              <w:right w:w="0" w:type="dxa"/>
            </w:tcMar>
          </w:tcPr>
          <w:p w14:paraId="76B27E63" w14:textId="77777777" w:rsidR="00FA79F7" w:rsidRDefault="007B4B11">
            <w:pPr>
              <w:pStyle w:val="ParagrapheIndent1"/>
              <w:pBdr>
                <w:top w:val="none" w:sz="0" w:space="0" w:color="000000"/>
              </w:pBdr>
              <w:rPr>
                <w:color w:val="000000"/>
                <w:lang w:val="fr-FR"/>
              </w:rPr>
            </w:pPr>
            <w:r>
              <w:rPr>
                <w:color w:val="000000"/>
                <w:lang w:val="fr-FR"/>
              </w:rPr>
              <w:t>NON</w:t>
            </w:r>
          </w:p>
        </w:tc>
      </w:tr>
    </w:tbl>
    <w:p w14:paraId="0D421BDC" w14:textId="77777777" w:rsidR="00FA79F7" w:rsidRDefault="007B4B11">
      <w:pPr>
        <w:spacing w:line="240" w:lineRule="exact"/>
      </w:pPr>
      <w:r>
        <w:t xml:space="preserve"> </w:t>
      </w:r>
    </w:p>
    <w:p w14:paraId="3C337F1E" w14:textId="77777777" w:rsidR="00FA79F7" w:rsidRDefault="00FA79F7">
      <w:pPr>
        <w:spacing w:line="240" w:lineRule="exact"/>
      </w:pPr>
    </w:p>
    <w:p w14:paraId="1EA08495"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8" w:name="ArtL1_A_DC4-10781-A9"/>
      <w:bookmarkEnd w:id="8"/>
      <w:r>
        <w:rPr>
          <w:rFonts w:ascii="Trebuchet MS" w:eastAsia="Trebuchet MS" w:hAnsi="Trebuchet MS" w:cs="Trebuchet MS"/>
          <w:b/>
          <w:color w:val="000000"/>
          <w:sz w:val="28"/>
          <w:lang w:val="fr-FR"/>
        </w:rPr>
        <w:t>H - Conditions de paiement</w:t>
      </w:r>
    </w:p>
    <w:p w14:paraId="0F0B0413" w14:textId="77777777" w:rsidR="00FA79F7" w:rsidRDefault="007B4B11">
      <w:pPr>
        <w:pStyle w:val="ParagrapheIndent1"/>
        <w:pBdr>
          <w:top w:val="none" w:sz="0" w:space="0" w:color="000000"/>
        </w:pBdr>
        <w:spacing w:line="232" w:lineRule="exact"/>
        <w:jc w:val="both"/>
        <w:rPr>
          <w:color w:val="000000"/>
          <w:lang w:val="fr-FR"/>
        </w:rPr>
      </w:pPr>
      <w:r>
        <w:rPr>
          <w:b/>
          <w:color w:val="000000"/>
          <w:lang w:val="fr-FR"/>
        </w:rPr>
        <w:t>Compte à créditer :</w:t>
      </w:r>
    </w:p>
    <w:p w14:paraId="34A80C5E" w14:textId="77777777" w:rsidR="00FA79F7" w:rsidRDefault="007B4B11">
      <w:pPr>
        <w:pStyle w:val="ParagrapheIndent1"/>
        <w:spacing w:line="232" w:lineRule="exact"/>
        <w:jc w:val="both"/>
        <w:rPr>
          <w:color w:val="000000"/>
          <w:lang w:val="fr-FR"/>
        </w:rPr>
      </w:pPr>
      <w:r>
        <w:rPr>
          <w:i/>
          <w:color w:val="000000"/>
          <w:lang w:val="fr-FR"/>
        </w:rPr>
        <w:t>(Joindre un relevé d'identité bancaire ou postal.)</w:t>
      </w:r>
    </w:p>
    <w:p w14:paraId="2DEF4638" w14:textId="77777777" w:rsidR="00FA79F7" w:rsidRDefault="00FA79F7">
      <w:pPr>
        <w:pStyle w:val="ParagrapheIndent1"/>
        <w:spacing w:line="232" w:lineRule="exact"/>
        <w:jc w:val="both"/>
        <w:rPr>
          <w:color w:val="000000"/>
          <w:lang w:val="fr-FR"/>
        </w:rPr>
      </w:pPr>
    </w:p>
    <w:p w14:paraId="4F65A48A" w14:textId="77777777" w:rsidR="00FA79F7" w:rsidRDefault="007B4B11">
      <w:pPr>
        <w:pStyle w:val="ParagrapheIndent1"/>
        <w:spacing w:line="232" w:lineRule="exact"/>
        <w:jc w:val="both"/>
        <w:rPr>
          <w:color w:val="000000"/>
          <w:lang w:val="fr-FR"/>
        </w:rPr>
      </w:pPr>
      <w:r>
        <w:rPr>
          <w:color w:val="000000"/>
          <w:lang w:val="fr-FR"/>
        </w:rPr>
        <w:t>Nom de l'établissement bancaire :</w:t>
      </w:r>
    </w:p>
    <w:p w14:paraId="096625F1" w14:textId="77777777" w:rsidR="00FA79F7" w:rsidRDefault="00FA79F7">
      <w:pPr>
        <w:pStyle w:val="ParagrapheIndent1"/>
        <w:spacing w:line="232" w:lineRule="exact"/>
        <w:jc w:val="both"/>
        <w:rPr>
          <w:color w:val="000000"/>
          <w:lang w:val="fr-FR"/>
        </w:rPr>
      </w:pPr>
    </w:p>
    <w:p w14:paraId="2ECA3FEE" w14:textId="77777777" w:rsidR="00FA79F7" w:rsidRDefault="007B4B11">
      <w:pPr>
        <w:pStyle w:val="ParagrapheIndent1"/>
        <w:spacing w:line="232" w:lineRule="exact"/>
        <w:jc w:val="both"/>
        <w:rPr>
          <w:color w:val="000000"/>
          <w:lang w:val="fr-FR"/>
        </w:rPr>
      </w:pPr>
      <w:r>
        <w:rPr>
          <w:color w:val="000000"/>
          <w:lang w:val="fr-FR"/>
        </w:rPr>
        <w:t>Numéro de compte :</w:t>
      </w:r>
    </w:p>
    <w:p w14:paraId="20035BD7" w14:textId="77777777" w:rsidR="00FA79F7" w:rsidRDefault="00FA79F7">
      <w:pPr>
        <w:pStyle w:val="ParagrapheIndent1"/>
        <w:spacing w:line="232" w:lineRule="exact"/>
        <w:jc w:val="both"/>
        <w:rPr>
          <w:color w:val="000000"/>
          <w:lang w:val="fr-FR"/>
        </w:rPr>
      </w:pPr>
    </w:p>
    <w:p w14:paraId="3BE6FA6F" w14:textId="77777777" w:rsidR="00FA79F7" w:rsidRDefault="007B4B11">
      <w:pPr>
        <w:pStyle w:val="ParagrapheIndent1"/>
        <w:spacing w:line="232" w:lineRule="exact"/>
        <w:jc w:val="both"/>
        <w:rPr>
          <w:color w:val="000000"/>
          <w:lang w:val="fr-FR"/>
        </w:rPr>
      </w:pPr>
      <w:r>
        <w:rPr>
          <w:color w:val="000000"/>
          <w:lang w:val="fr-FR"/>
        </w:rPr>
        <w:t>Le sous-traitant demande à bénéficier d'une avance :</w:t>
      </w:r>
    </w:p>
    <w:p w14:paraId="27223810" w14:textId="77777777" w:rsidR="00FA79F7" w:rsidRDefault="007B4B11">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A79F7" w14:paraId="07B0D736" w14:textId="77777777">
        <w:trPr>
          <w:trHeight w:val="202"/>
        </w:trPr>
        <w:tc>
          <w:tcPr>
            <w:tcW w:w="240" w:type="dxa"/>
            <w:tcMar>
              <w:top w:w="0" w:type="dxa"/>
              <w:left w:w="0" w:type="dxa"/>
              <w:bottom w:w="0" w:type="dxa"/>
              <w:right w:w="0" w:type="dxa"/>
            </w:tcMar>
          </w:tcPr>
          <w:p w14:paraId="66CD7914" w14:textId="77777777" w:rsidR="00FA79F7" w:rsidRDefault="007B4B11">
            <w:pPr>
              <w:pBdr>
                <w:top w:val="none" w:sz="0" w:space="0" w:color="000000"/>
              </w:pBdr>
              <w:rPr>
                <w:sz w:val="2"/>
              </w:rPr>
            </w:pPr>
            <w:r>
              <w:rPr>
                <w:noProof/>
              </w:rPr>
              <mc:AlternateContent>
                <mc:Choice Requires="wpg">
                  <w:drawing>
                    <wp:inline distT="0" distB="0" distL="0" distR="0" wp14:anchorId="5D0AF9E0" wp14:editId="0920E709">
                      <wp:extent cx="152400" cy="152400"/>
                      <wp:effectExtent l="0" t="0" r="0" b="0"/>
                      <wp:docPr id="12" name="_x0000_i1036"/>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 o:spid="_x0000_s11"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73AAE81A" w14:textId="77777777" w:rsidR="00FA79F7" w:rsidRDefault="00FA79F7">
            <w:pPr>
              <w:rPr>
                <w:sz w:val="2"/>
              </w:rPr>
            </w:pPr>
          </w:p>
        </w:tc>
        <w:tc>
          <w:tcPr>
            <w:tcW w:w="9180" w:type="dxa"/>
            <w:tcMar>
              <w:top w:w="0" w:type="dxa"/>
              <w:left w:w="0" w:type="dxa"/>
              <w:bottom w:w="0" w:type="dxa"/>
              <w:right w:w="0" w:type="dxa"/>
            </w:tcMar>
          </w:tcPr>
          <w:p w14:paraId="7E97269A" w14:textId="77777777" w:rsidR="00FA79F7" w:rsidRDefault="007B4B11">
            <w:pPr>
              <w:pStyle w:val="ParagrapheIndent1"/>
              <w:pBdr>
                <w:top w:val="none" w:sz="0" w:space="0" w:color="000000"/>
              </w:pBdr>
              <w:rPr>
                <w:color w:val="000000"/>
                <w:lang w:val="fr-FR"/>
              </w:rPr>
            </w:pPr>
            <w:r>
              <w:rPr>
                <w:color w:val="000000"/>
                <w:lang w:val="fr-FR"/>
              </w:rPr>
              <w:t>OUI</w:t>
            </w:r>
          </w:p>
        </w:tc>
      </w:tr>
    </w:tbl>
    <w:p w14:paraId="263CF06F" w14:textId="77777777" w:rsidR="00FA79F7" w:rsidRDefault="007B4B1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A79F7" w14:paraId="7A53E936" w14:textId="77777777">
        <w:trPr>
          <w:trHeight w:val="202"/>
        </w:trPr>
        <w:tc>
          <w:tcPr>
            <w:tcW w:w="240" w:type="dxa"/>
            <w:tcMar>
              <w:top w:w="0" w:type="dxa"/>
              <w:left w:w="0" w:type="dxa"/>
              <w:bottom w:w="0" w:type="dxa"/>
              <w:right w:w="0" w:type="dxa"/>
            </w:tcMar>
          </w:tcPr>
          <w:p w14:paraId="0AE0A68C" w14:textId="77777777" w:rsidR="00FA79F7" w:rsidRDefault="007B4B11">
            <w:pPr>
              <w:pBdr>
                <w:top w:val="none" w:sz="0" w:space="0" w:color="000000"/>
              </w:pBdr>
              <w:rPr>
                <w:sz w:val="2"/>
              </w:rPr>
            </w:pPr>
            <w:r>
              <w:rPr>
                <w:noProof/>
              </w:rPr>
              <mc:AlternateContent>
                <mc:Choice Requires="wpg">
                  <w:drawing>
                    <wp:inline distT="0" distB="0" distL="0" distR="0" wp14:anchorId="4E4C03E2" wp14:editId="553DD71B">
                      <wp:extent cx="152400" cy="152400"/>
                      <wp:effectExtent l="0" t="0" r="0" b="0"/>
                      <wp:docPr id="13" name="_x0000_i1037"/>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 o:spid="_x0000_s12"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676202A1" w14:textId="77777777" w:rsidR="00FA79F7" w:rsidRDefault="00FA79F7">
            <w:pPr>
              <w:rPr>
                <w:sz w:val="2"/>
              </w:rPr>
            </w:pPr>
          </w:p>
        </w:tc>
        <w:tc>
          <w:tcPr>
            <w:tcW w:w="9180" w:type="dxa"/>
            <w:tcMar>
              <w:top w:w="0" w:type="dxa"/>
              <w:left w:w="0" w:type="dxa"/>
              <w:bottom w:w="0" w:type="dxa"/>
              <w:right w:w="0" w:type="dxa"/>
            </w:tcMar>
          </w:tcPr>
          <w:p w14:paraId="360BB60D" w14:textId="77777777" w:rsidR="00FA79F7" w:rsidRDefault="007B4B11">
            <w:pPr>
              <w:pStyle w:val="ParagrapheIndent1"/>
              <w:pBdr>
                <w:top w:val="none" w:sz="0" w:space="0" w:color="000000"/>
              </w:pBdr>
              <w:rPr>
                <w:color w:val="000000"/>
                <w:lang w:val="fr-FR"/>
              </w:rPr>
            </w:pPr>
            <w:r>
              <w:rPr>
                <w:color w:val="000000"/>
                <w:lang w:val="fr-FR"/>
              </w:rPr>
              <w:t>NON</w:t>
            </w:r>
          </w:p>
        </w:tc>
      </w:tr>
    </w:tbl>
    <w:p w14:paraId="0026AA51" w14:textId="77777777" w:rsidR="00FA79F7" w:rsidRDefault="00FA79F7"/>
    <w:p w14:paraId="666095E7"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9" w:name="ArtL1_A_DC4-10781-A10"/>
      <w:bookmarkEnd w:id="9"/>
      <w:r>
        <w:rPr>
          <w:rFonts w:ascii="Trebuchet MS" w:eastAsia="Trebuchet MS" w:hAnsi="Trebuchet MS" w:cs="Trebuchet MS"/>
          <w:b/>
          <w:color w:val="000000"/>
          <w:sz w:val="28"/>
          <w:lang w:val="fr-FR"/>
        </w:rPr>
        <w:t>I - Durée du contrat de sous-traitance</w:t>
      </w:r>
    </w:p>
    <w:p w14:paraId="2263ACC4" w14:textId="77777777" w:rsidR="00FA79F7" w:rsidRDefault="007B4B11">
      <w:pPr>
        <w:pStyle w:val="ParagrapheIndent1"/>
        <w:pBdr>
          <w:top w:val="none" w:sz="0" w:space="0" w:color="000000"/>
        </w:pBdr>
        <w:spacing w:line="232"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64E7A801" w14:textId="77777777" w:rsidR="00FA79F7" w:rsidRDefault="00FA79F7">
      <w:pPr>
        <w:pStyle w:val="ParagrapheIndent1"/>
        <w:spacing w:line="232" w:lineRule="exact"/>
        <w:jc w:val="both"/>
        <w:rPr>
          <w:color w:val="000000"/>
          <w:lang w:val="fr-FR"/>
        </w:rPr>
      </w:pPr>
    </w:p>
    <w:p w14:paraId="26250F2C" w14:textId="77777777" w:rsidR="00FA79F7" w:rsidRDefault="007B4B11">
      <w:pPr>
        <w:pStyle w:val="ParagrapheIndent1"/>
        <w:spacing w:line="232" w:lineRule="exact"/>
        <w:jc w:val="both"/>
        <w:rPr>
          <w:color w:val="000000"/>
          <w:lang w:val="fr-FR"/>
        </w:rPr>
      </w:pPr>
      <w:r>
        <w:rPr>
          <w:color w:val="000000"/>
          <w:lang w:val="fr-FR"/>
        </w:rPr>
        <w:t>La durée du contrat de sous-traitance en nombre de mois est de : </w:t>
      </w:r>
    </w:p>
    <w:p w14:paraId="76C3D888" w14:textId="77777777" w:rsidR="00FA79F7" w:rsidRDefault="007B4B11">
      <w:pPr>
        <w:pStyle w:val="ParagrapheIndent1"/>
        <w:pBdr>
          <w:bottom w:val="none" w:sz="0" w:space="0" w:color="000000"/>
        </w:pBdr>
        <w:spacing w:after="240" w:line="232" w:lineRule="exact"/>
        <w:jc w:val="both"/>
        <w:rPr>
          <w:color w:val="000000"/>
          <w:lang w:val="fr-FR"/>
        </w:rPr>
      </w:pPr>
      <w:r>
        <w:rPr>
          <w:color w:val="000000"/>
          <w:lang w:val="fr-FR"/>
        </w:rPr>
        <w:t> </w:t>
      </w:r>
    </w:p>
    <w:p w14:paraId="5256D988"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10" w:name="ArtL1_A_DC4-10781-A11"/>
      <w:bookmarkEnd w:id="10"/>
      <w:r>
        <w:rPr>
          <w:rFonts w:ascii="Trebuchet MS" w:eastAsia="Trebuchet MS" w:hAnsi="Trebuchet MS" w:cs="Trebuchet MS"/>
          <w:b/>
          <w:color w:val="000000"/>
          <w:sz w:val="28"/>
          <w:lang w:val="fr-FR"/>
        </w:rPr>
        <w:t>J - Capacités du sous-traitant</w:t>
      </w:r>
    </w:p>
    <w:p w14:paraId="68E4279F" w14:textId="77777777" w:rsidR="00FA79F7" w:rsidRDefault="007B4B11">
      <w:pPr>
        <w:pStyle w:val="ParagrapheIndent1"/>
        <w:pBdr>
          <w:top w:val="none" w:sz="0" w:space="0" w:color="000000"/>
        </w:pBdr>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w:t>
      </w:r>
      <w:proofErr w:type="spellStart"/>
      <w:r>
        <w:rPr>
          <w:color w:val="000000"/>
          <w:lang w:val="fr-FR"/>
        </w:rPr>
        <w:t>DC2</w:t>
      </w:r>
      <w:proofErr w:type="spellEnd"/>
      <w:r>
        <w:rPr>
          <w:color w:val="000000"/>
          <w:lang w:val="fr-FR"/>
        </w:rPr>
        <w:t xml:space="preserve"> -voir rubrique H du </w:t>
      </w:r>
      <w:proofErr w:type="spellStart"/>
      <w:r>
        <w:rPr>
          <w:color w:val="000000"/>
          <w:lang w:val="fr-FR"/>
        </w:rPr>
        <w:t>DC2</w:t>
      </w:r>
      <w:proofErr w:type="spellEnd"/>
      <w:r>
        <w:rPr>
          <w:color w:val="000000"/>
          <w:lang w:val="fr-FR"/>
        </w:rPr>
        <w:t>.)</w:t>
      </w:r>
    </w:p>
    <w:p w14:paraId="13D0EA36" w14:textId="77777777" w:rsidR="00FA79F7" w:rsidRDefault="00FA79F7">
      <w:pPr>
        <w:pStyle w:val="ParagrapheIndent1"/>
        <w:spacing w:line="232" w:lineRule="exact"/>
        <w:jc w:val="both"/>
        <w:rPr>
          <w:color w:val="000000"/>
          <w:lang w:val="fr-FR"/>
        </w:rPr>
      </w:pPr>
    </w:p>
    <w:p w14:paraId="50B5DF3A" w14:textId="77777777" w:rsidR="00FA79F7" w:rsidRDefault="007B4B11">
      <w:pPr>
        <w:pStyle w:val="ParagrapheIndent1"/>
        <w:spacing w:line="232" w:lineRule="exact"/>
        <w:jc w:val="both"/>
        <w:rPr>
          <w:color w:val="000000"/>
          <w:lang w:val="fr-FR"/>
        </w:rPr>
      </w:pPr>
      <w:proofErr w:type="spellStart"/>
      <w:r>
        <w:rPr>
          <w:b/>
          <w:color w:val="000000"/>
          <w:lang w:val="fr-FR"/>
        </w:rPr>
        <w:t>I1</w:t>
      </w:r>
      <w:proofErr w:type="spellEnd"/>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6C418417" w14:textId="77777777" w:rsidR="00FA79F7" w:rsidRDefault="00FA79F7">
      <w:pPr>
        <w:rPr>
          <w:lang w:val="fr-FR"/>
        </w:rPr>
      </w:pPr>
    </w:p>
    <w:p w14:paraId="28756643" w14:textId="77777777" w:rsidR="00FA79F7" w:rsidRDefault="007B4B11" w:rsidP="007B4B11">
      <w:pPr>
        <w:pStyle w:val="ParagrapheIndent1"/>
        <w:spacing w:after="240" w:line="232" w:lineRule="exact"/>
        <w:ind w:left="720"/>
        <w:jc w:val="both"/>
        <w:rPr>
          <w:color w:val="000000"/>
          <w:lang w:val="fr-FR"/>
        </w:rPr>
      </w:pPr>
      <w:r>
        <w:rPr>
          <w:color w:val="000000"/>
          <w:lang w:val="fr-FR"/>
        </w:rPr>
        <w:t>- Déclaration sur l'honneur pour justifier que le candidat n'entre dans aucun des cas d'interdiction de soumissionner</w:t>
      </w:r>
    </w:p>
    <w:p w14:paraId="3AE0CE37" w14:textId="77777777" w:rsidR="00FA79F7" w:rsidRDefault="007B4B11" w:rsidP="007B4B11">
      <w:pPr>
        <w:pStyle w:val="ParagrapheIndent1"/>
        <w:spacing w:after="240" w:line="232" w:lineRule="exact"/>
        <w:ind w:left="720"/>
        <w:jc w:val="both"/>
        <w:rPr>
          <w:color w:val="000000"/>
          <w:lang w:val="fr-FR"/>
        </w:rPr>
      </w:pPr>
      <w:r>
        <w:rPr>
          <w:color w:val="000000"/>
          <w:lang w:val="fr-FR"/>
        </w:rPr>
        <w:t>- Déclaration concernant le chiffre d'affaires global et le chiffre d'affaires concernant les prestations objet du contrat, réalisées au cours des trois derniers exercices disponibles</w:t>
      </w:r>
    </w:p>
    <w:p w14:paraId="5D53DE75" w14:textId="77777777" w:rsidR="00FA79F7" w:rsidRDefault="007B4B11" w:rsidP="007B4B11">
      <w:pPr>
        <w:pStyle w:val="ParagrapheIndent1"/>
        <w:spacing w:after="240" w:line="232" w:lineRule="exact"/>
        <w:ind w:left="720"/>
        <w:jc w:val="both"/>
        <w:rPr>
          <w:color w:val="000000"/>
          <w:lang w:val="fr-FR"/>
        </w:rPr>
      </w:pPr>
      <w:r>
        <w:rPr>
          <w:color w:val="000000"/>
          <w:lang w:val="fr-FR"/>
        </w:rPr>
        <w:t>- Liste des principales prestations effectuées au cours des trois dernières années, indiquant le montant, la date et le destinataire. Elles sont prouvées par des attestations du destinataire ou, à défaut, par une déclaration du candidat</w:t>
      </w:r>
    </w:p>
    <w:p w14:paraId="758A1D78" w14:textId="77777777" w:rsidR="00FA79F7" w:rsidRDefault="007B4B11" w:rsidP="007B4B11">
      <w:pPr>
        <w:pStyle w:val="ParagrapheIndent1"/>
        <w:spacing w:after="240" w:line="232" w:lineRule="exact"/>
        <w:ind w:left="720"/>
        <w:jc w:val="both"/>
        <w:rPr>
          <w:color w:val="000000"/>
          <w:lang w:val="fr-FR"/>
        </w:rPr>
      </w:pPr>
      <w:r>
        <w:rPr>
          <w:color w:val="000000"/>
          <w:lang w:val="fr-FR"/>
        </w:rPr>
        <w:t>- Le pouvoir du ou des signataires d'engager la personne qu'il représente (titulaire individuel ou groupement d'opérateurs économiques) ;</w:t>
      </w:r>
    </w:p>
    <w:p w14:paraId="4E99852C" w14:textId="77777777" w:rsidR="00FA79F7" w:rsidRDefault="007B4B11" w:rsidP="007B4B11">
      <w:pPr>
        <w:pStyle w:val="ParagrapheIndent1"/>
        <w:spacing w:after="240" w:line="232" w:lineRule="exact"/>
        <w:ind w:left="720"/>
        <w:jc w:val="both"/>
        <w:rPr>
          <w:color w:val="000000"/>
          <w:lang w:val="fr-FR"/>
        </w:rPr>
      </w:pPr>
      <w:r>
        <w:rPr>
          <w:color w:val="000000"/>
          <w:lang w:val="fr-FR"/>
        </w:rPr>
        <w:t>- Les certificats de conformité aux obligations fiscales et sociales ;</w:t>
      </w:r>
    </w:p>
    <w:p w14:paraId="05130C44" w14:textId="77777777" w:rsidR="007B4B11" w:rsidRDefault="007B4B11" w:rsidP="007B4B11">
      <w:pPr>
        <w:pStyle w:val="ParagrapheIndent1"/>
        <w:spacing w:after="240" w:line="232" w:lineRule="exact"/>
        <w:ind w:left="720"/>
        <w:jc w:val="both"/>
        <w:rPr>
          <w:color w:val="000000"/>
          <w:lang w:val="fr-FR"/>
        </w:rPr>
      </w:pPr>
      <w:r>
        <w:rPr>
          <w:color w:val="000000"/>
          <w:lang w:val="fr-FR"/>
        </w:rPr>
        <w:t>- L’attestation de non-emploi de travailleurs étrangers ou la liste nominative des travailleurs étrangers avec la date d’embauche et le titre valant autorisation de travail;</w:t>
      </w:r>
    </w:p>
    <w:p w14:paraId="7296B722" w14:textId="572FA057" w:rsidR="00FA79F7" w:rsidRDefault="007B4B11" w:rsidP="007B4B11">
      <w:pPr>
        <w:pStyle w:val="ParagrapheIndent1"/>
        <w:spacing w:after="240" w:line="232" w:lineRule="exact"/>
        <w:ind w:left="720"/>
        <w:jc w:val="both"/>
        <w:rPr>
          <w:color w:val="000000"/>
          <w:lang w:val="fr-FR"/>
        </w:rPr>
      </w:pPr>
      <w:r>
        <w:rPr>
          <w:color w:val="000000"/>
          <w:lang w:val="fr-FR"/>
        </w:rPr>
        <w:t xml:space="preserve">- </w:t>
      </w:r>
      <w:r>
        <w:rPr>
          <w:color w:val="000000"/>
          <w:lang w:val="fr-FR"/>
        </w:rPr>
        <w:t>La preuve d’assurance pour les risques professionnels</w:t>
      </w:r>
    </w:p>
    <w:p w14:paraId="1AFC7E80" w14:textId="77777777" w:rsidR="00FA79F7" w:rsidRDefault="007B4B11" w:rsidP="007B4B11">
      <w:pPr>
        <w:pStyle w:val="ParagrapheIndent1"/>
        <w:spacing w:after="240" w:line="232" w:lineRule="exact"/>
        <w:ind w:left="720"/>
        <w:jc w:val="both"/>
        <w:rPr>
          <w:color w:val="000000"/>
          <w:lang w:val="fr-FR"/>
        </w:rPr>
      </w:pPr>
      <w:r>
        <w:rPr>
          <w:color w:val="000000"/>
          <w:lang w:val="fr-FR"/>
        </w:rPr>
        <w:t>- Le numéro unique d'identification (SIREN) permettant à l'acheteur d'accéder aux informations pertinentes par le biais d'un système électronique mentionné au 1° de l'article R. 2143-13 du code de la commande publique ou, s'il est étranger, produit un document délivré par l'autorité judiciaire ou administrative compétente de son pays d'origine ou d'établissement, attestant de l'absence de cas d'exclusion ;</w:t>
      </w:r>
    </w:p>
    <w:p w14:paraId="638DC4BF" w14:textId="77777777" w:rsidR="00FA79F7" w:rsidRDefault="007B4B11" w:rsidP="007B4B11">
      <w:pPr>
        <w:pStyle w:val="ParagrapheIndent1"/>
        <w:spacing w:line="232" w:lineRule="exact"/>
        <w:ind w:left="720"/>
        <w:jc w:val="both"/>
        <w:rPr>
          <w:color w:val="000000"/>
          <w:lang w:val="fr-FR"/>
        </w:rPr>
      </w:pPr>
      <w:r>
        <w:rPr>
          <w:color w:val="000000"/>
          <w:lang w:val="fr-FR"/>
        </w:rPr>
        <w:t>- En cas de redressement judiciaire, le candidat produit la copie du ou des jugements prononcés.</w:t>
      </w:r>
    </w:p>
    <w:p w14:paraId="50C1C1D5" w14:textId="77777777" w:rsidR="00FA79F7" w:rsidRDefault="00FA79F7">
      <w:pPr>
        <w:pStyle w:val="ParagrapheIndent1"/>
        <w:spacing w:line="232" w:lineRule="exact"/>
        <w:jc w:val="both"/>
        <w:rPr>
          <w:color w:val="000000"/>
          <w:lang w:val="fr-FR"/>
        </w:rPr>
      </w:pPr>
    </w:p>
    <w:p w14:paraId="3435D82E" w14:textId="77777777" w:rsidR="00FA79F7" w:rsidRDefault="00FA79F7">
      <w:pPr>
        <w:pStyle w:val="ParagrapheIndent1"/>
        <w:spacing w:line="232" w:lineRule="exact"/>
        <w:jc w:val="both"/>
        <w:rPr>
          <w:color w:val="000000"/>
          <w:lang w:val="fr-FR"/>
        </w:rPr>
      </w:pPr>
    </w:p>
    <w:p w14:paraId="10B32159" w14:textId="77777777" w:rsidR="00FA79F7" w:rsidRDefault="007B4B11">
      <w:pPr>
        <w:pStyle w:val="ParagrapheIndent1"/>
        <w:spacing w:line="232" w:lineRule="exact"/>
        <w:jc w:val="both"/>
        <w:rPr>
          <w:color w:val="000000"/>
          <w:lang w:val="fr-FR"/>
        </w:rPr>
      </w:pPr>
      <w:proofErr w:type="spellStart"/>
      <w:r>
        <w:rPr>
          <w:b/>
          <w:color w:val="000000"/>
          <w:lang w:val="fr-FR"/>
        </w:rPr>
        <w:t>I2</w:t>
      </w:r>
      <w:proofErr w:type="spellEnd"/>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4313157E" w14:textId="77777777" w:rsidR="00FA79F7" w:rsidRDefault="00FA79F7">
      <w:pPr>
        <w:pStyle w:val="ParagrapheIndent1"/>
        <w:spacing w:line="232" w:lineRule="exact"/>
        <w:jc w:val="both"/>
        <w:rPr>
          <w:color w:val="000000"/>
          <w:lang w:val="fr-FR"/>
        </w:rPr>
      </w:pPr>
    </w:p>
    <w:p w14:paraId="4E2C6B86" w14:textId="77777777" w:rsidR="00FA79F7" w:rsidRDefault="00FA79F7">
      <w:pPr>
        <w:pStyle w:val="ParagrapheIndent1"/>
        <w:spacing w:line="232" w:lineRule="exact"/>
        <w:jc w:val="both"/>
        <w:rPr>
          <w:color w:val="000000"/>
          <w:lang w:val="fr-FR"/>
        </w:rPr>
      </w:pPr>
    </w:p>
    <w:p w14:paraId="1925CAF9" w14:textId="77777777" w:rsidR="00FA79F7" w:rsidRDefault="007B4B11">
      <w:pPr>
        <w:pStyle w:val="ParagrapheIndent1"/>
        <w:spacing w:line="232" w:lineRule="exact"/>
        <w:jc w:val="both"/>
        <w:rPr>
          <w:color w:val="000000"/>
          <w:lang w:val="fr-FR"/>
        </w:rPr>
      </w:pPr>
      <w:r>
        <w:rPr>
          <w:color w:val="000000"/>
          <w:lang w:val="fr-FR"/>
        </w:rPr>
        <w:t>- Adresse internet :</w:t>
      </w:r>
    </w:p>
    <w:p w14:paraId="59E87D62" w14:textId="77777777" w:rsidR="00FA79F7" w:rsidRDefault="00FA79F7">
      <w:pPr>
        <w:pStyle w:val="ParagrapheIndent1"/>
        <w:spacing w:line="232" w:lineRule="exact"/>
        <w:jc w:val="both"/>
        <w:rPr>
          <w:color w:val="000000"/>
          <w:lang w:val="fr-FR"/>
        </w:rPr>
      </w:pPr>
    </w:p>
    <w:p w14:paraId="471F0B04" w14:textId="77777777" w:rsidR="00FA79F7" w:rsidRDefault="00FA79F7">
      <w:pPr>
        <w:pStyle w:val="ParagrapheIndent1"/>
        <w:spacing w:line="232" w:lineRule="exact"/>
        <w:jc w:val="both"/>
        <w:rPr>
          <w:color w:val="000000"/>
          <w:lang w:val="fr-FR"/>
        </w:rPr>
      </w:pPr>
    </w:p>
    <w:p w14:paraId="0CF6804F" w14:textId="77777777" w:rsidR="00FA79F7" w:rsidRDefault="007B4B11">
      <w:pPr>
        <w:pStyle w:val="ParagrapheIndent1"/>
        <w:spacing w:line="232" w:lineRule="exact"/>
        <w:jc w:val="both"/>
        <w:rPr>
          <w:color w:val="000000"/>
          <w:lang w:val="fr-FR"/>
        </w:rPr>
      </w:pPr>
      <w:r>
        <w:rPr>
          <w:color w:val="000000"/>
          <w:lang w:val="fr-FR"/>
        </w:rPr>
        <w:t>- Renseignements nécessaires pour y accéder :</w:t>
      </w:r>
    </w:p>
    <w:p w14:paraId="67A500BB" w14:textId="77777777" w:rsidR="00FA79F7" w:rsidRDefault="00FA79F7">
      <w:pPr>
        <w:pStyle w:val="ParagrapheIndent1"/>
        <w:spacing w:line="232" w:lineRule="exact"/>
        <w:jc w:val="both"/>
        <w:rPr>
          <w:color w:val="000000"/>
          <w:lang w:val="fr-FR"/>
        </w:rPr>
      </w:pPr>
    </w:p>
    <w:p w14:paraId="401A0251" w14:textId="77777777" w:rsidR="00FA79F7" w:rsidRDefault="00FA79F7">
      <w:pPr>
        <w:pStyle w:val="ParagrapheIndent1"/>
        <w:spacing w:line="232" w:lineRule="exact"/>
        <w:jc w:val="both"/>
        <w:rPr>
          <w:color w:val="000000"/>
          <w:lang w:val="fr-FR"/>
        </w:rPr>
      </w:pPr>
    </w:p>
    <w:p w14:paraId="40D7A4FC" w14:textId="77777777" w:rsidR="00FA79F7" w:rsidRDefault="00FA79F7">
      <w:pPr>
        <w:pStyle w:val="ParagrapheIndent1"/>
        <w:pBdr>
          <w:bottom w:val="none" w:sz="0" w:space="0" w:color="000000"/>
        </w:pBdr>
        <w:spacing w:after="240" w:line="232" w:lineRule="exact"/>
        <w:jc w:val="both"/>
        <w:rPr>
          <w:color w:val="000000"/>
          <w:lang w:val="fr-FR"/>
        </w:rPr>
      </w:pPr>
    </w:p>
    <w:p w14:paraId="2BE11CEF" w14:textId="77777777" w:rsidR="00FA79F7" w:rsidRDefault="007B4B11">
      <w:pPr>
        <w:pBdr>
          <w:top w:val="none" w:sz="0" w:space="0" w:color="000000"/>
          <w:bottom w:val="none" w:sz="0" w:space="0" w:color="000000"/>
        </w:pBdr>
        <w:spacing w:after="180" w:line="325" w:lineRule="exact"/>
        <w:rPr>
          <w:rFonts w:ascii="Trebuchet MS" w:eastAsia="Trebuchet MS" w:hAnsi="Trebuchet MS" w:cs="Trebuchet MS"/>
          <w:b/>
          <w:color w:val="000000"/>
          <w:sz w:val="28"/>
          <w:lang w:val="fr-FR"/>
        </w:rPr>
      </w:pPr>
      <w:bookmarkStart w:id="11" w:name="ArtL1_A_DC4-10781-A12"/>
      <w:bookmarkEnd w:id="11"/>
      <w:r>
        <w:rPr>
          <w:rFonts w:ascii="Trebuchet MS" w:eastAsia="Trebuchet MS" w:hAnsi="Trebuchet MS" w:cs="Trebuchet MS"/>
          <w:b/>
          <w:color w:val="000000"/>
          <w:sz w:val="28"/>
          <w:lang w:val="fr-FR"/>
        </w:rPr>
        <w:t>K - Attestations sur l’honneur du sous-traitant au regard des exclusions de la procédure</w:t>
      </w:r>
    </w:p>
    <w:p w14:paraId="761FB7F1" w14:textId="77777777" w:rsidR="00FA79F7" w:rsidRDefault="007B4B11">
      <w:pPr>
        <w:pStyle w:val="ParagrapheIndent1"/>
        <w:pBdr>
          <w:top w:val="none" w:sz="0" w:space="0" w:color="000000"/>
        </w:pBdr>
        <w:spacing w:line="232" w:lineRule="exact"/>
        <w:jc w:val="both"/>
        <w:rPr>
          <w:color w:val="000000"/>
          <w:lang w:val="fr-FR"/>
        </w:rPr>
      </w:pPr>
      <w:proofErr w:type="spellStart"/>
      <w:r>
        <w:rPr>
          <w:b/>
          <w:color w:val="000000"/>
          <w:lang w:val="fr-FR"/>
        </w:rPr>
        <w:t>J1</w:t>
      </w:r>
      <w:proofErr w:type="spellEnd"/>
      <w:r>
        <w:rPr>
          <w:b/>
          <w:color w:val="000000"/>
          <w:lang w:val="fr-FR"/>
        </w:rPr>
        <w:t xml:space="preserve"> - Le sous-traitant déclare sur l'honneur (*) :</w:t>
      </w:r>
    </w:p>
    <w:p w14:paraId="39E07E74" w14:textId="77777777" w:rsidR="00FA79F7" w:rsidRDefault="007B4B11">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7460032D" w14:textId="77777777" w:rsidR="00FA79F7" w:rsidRDefault="007B4B11">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2266C9CA" w14:textId="77777777" w:rsidR="00FA79F7" w:rsidRDefault="00FA79F7">
      <w:pPr>
        <w:pStyle w:val="ParagrapheIndent1"/>
        <w:spacing w:line="232" w:lineRule="exact"/>
        <w:jc w:val="both"/>
        <w:rPr>
          <w:color w:val="000000"/>
          <w:lang w:val="fr-FR"/>
        </w:rPr>
      </w:pPr>
    </w:p>
    <w:p w14:paraId="5C580859" w14:textId="77777777" w:rsidR="00FA79F7" w:rsidRDefault="007B4B11">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14:paraId="3845207D" w14:textId="77777777" w:rsidR="00FA79F7" w:rsidRDefault="007B4B11">
      <w:pPr>
        <w:pBdr>
          <w:top w:val="none" w:sz="0" w:space="0" w:color="000000"/>
        </w:pBdr>
        <w:ind w:right="9380"/>
        <w:rPr>
          <w:sz w:val="2"/>
        </w:rPr>
      </w:pPr>
      <w:r>
        <w:rPr>
          <w:noProof/>
        </w:rPr>
        <mc:AlternateContent>
          <mc:Choice Requires="wpg">
            <w:drawing>
              <wp:inline distT="0" distB="0" distL="0" distR="0" wp14:anchorId="40721720" wp14:editId="73EE0B2D">
                <wp:extent cx="152400" cy="152400"/>
                <wp:effectExtent l="0" t="0" r="0" b="0"/>
                <wp:docPr id="14" name="_x0000_i1038"/>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 o:spid="_x0000_s13" type="#_x0000_t75" style="width:12.00pt;height:12.00pt;mso-wrap-distance-left:0.00pt;mso-wrap-distance-top:0.00pt;mso-wrap-distance-right:0.00pt;mso-wrap-distance-bottom:0.00pt;z-index:1;" stroked="false">
                <v:imagedata r:id="rId9" o:title=""/>
                <o:lock v:ext="edit" rotation="t"/>
              </v:shape>
            </w:pict>
          </mc:Fallback>
        </mc:AlternateContent>
      </w:r>
    </w:p>
    <w:p w14:paraId="4EFC334D" w14:textId="77777777" w:rsidR="00FA79F7" w:rsidRDefault="00FA79F7">
      <w:pPr>
        <w:pStyle w:val="ParagrapheIndent1"/>
        <w:pBdr>
          <w:top w:val="none" w:sz="0" w:space="0" w:color="000000"/>
        </w:pBdr>
        <w:spacing w:line="232" w:lineRule="exact"/>
        <w:jc w:val="both"/>
        <w:rPr>
          <w:color w:val="000000"/>
          <w:lang w:val="fr-FR"/>
        </w:rPr>
      </w:pPr>
    </w:p>
    <w:p w14:paraId="3C48ED49" w14:textId="77777777" w:rsidR="00FA79F7" w:rsidRDefault="00FA79F7">
      <w:pPr>
        <w:pStyle w:val="ParagrapheIndent1"/>
        <w:spacing w:line="232" w:lineRule="exact"/>
        <w:jc w:val="both"/>
        <w:rPr>
          <w:color w:val="000000"/>
          <w:lang w:val="fr-FR"/>
        </w:rPr>
      </w:pPr>
    </w:p>
    <w:p w14:paraId="54C3DAF7" w14:textId="77777777" w:rsidR="00FA79F7" w:rsidRDefault="007B4B11">
      <w:pPr>
        <w:pStyle w:val="ParagrapheIndent1"/>
        <w:pBdr>
          <w:bottom w:val="none" w:sz="0" w:space="0" w:color="000000"/>
        </w:pBdr>
        <w:spacing w:after="40" w:line="232" w:lineRule="exact"/>
        <w:jc w:val="both"/>
        <w:rPr>
          <w:color w:val="000000"/>
          <w:lang w:val="fr-FR"/>
        </w:rPr>
      </w:pPr>
      <w:r>
        <w:rPr>
          <w:color w:val="000000"/>
          <w:lang w:val="fr-FR"/>
        </w:rPr>
        <w:t>(*) Lorsqu'un opérateur économique est, au cours de la procédu</w:t>
      </w:r>
      <w:r>
        <w:rPr>
          <w:color w:val="000000"/>
          <w:lang w:val="fr-FR"/>
        </w:rPr>
        <w:t>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78B42093" w14:textId="77777777" w:rsidR="00FA79F7" w:rsidRDefault="00FA79F7">
      <w:pPr>
        <w:pStyle w:val="ParagrapheIndent1"/>
        <w:spacing w:line="232" w:lineRule="exact"/>
        <w:jc w:val="both"/>
        <w:rPr>
          <w:color w:val="000000"/>
          <w:lang w:val="fr-FR"/>
        </w:rPr>
      </w:pPr>
    </w:p>
    <w:p w14:paraId="3152A85B" w14:textId="77777777" w:rsidR="00FA79F7" w:rsidRDefault="007B4B11">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4B1175C3" w14:textId="77777777" w:rsidR="00FA79F7" w:rsidRDefault="00FA79F7">
      <w:pPr>
        <w:pStyle w:val="ParagrapheIndent1"/>
        <w:spacing w:line="232" w:lineRule="exact"/>
        <w:jc w:val="both"/>
        <w:rPr>
          <w:color w:val="000000"/>
          <w:lang w:val="fr-FR"/>
        </w:rPr>
      </w:pPr>
    </w:p>
    <w:p w14:paraId="77DF9759" w14:textId="77777777" w:rsidR="00FA79F7" w:rsidRDefault="00FA79F7">
      <w:pPr>
        <w:pStyle w:val="ParagrapheIndent1"/>
        <w:spacing w:line="232" w:lineRule="exact"/>
        <w:jc w:val="both"/>
        <w:rPr>
          <w:color w:val="000000"/>
          <w:lang w:val="fr-FR"/>
        </w:rPr>
      </w:pPr>
    </w:p>
    <w:p w14:paraId="57BE258B" w14:textId="77777777" w:rsidR="00FA79F7" w:rsidRDefault="007B4B11">
      <w:pPr>
        <w:pStyle w:val="ParagrapheIndent1"/>
        <w:spacing w:line="232" w:lineRule="exact"/>
        <w:jc w:val="both"/>
        <w:rPr>
          <w:color w:val="000000"/>
          <w:lang w:val="fr-FR"/>
        </w:rPr>
      </w:pPr>
      <w:proofErr w:type="spellStart"/>
      <w:r>
        <w:rPr>
          <w:b/>
          <w:color w:val="000000"/>
          <w:lang w:val="fr-FR"/>
        </w:rPr>
        <w:t>J2</w:t>
      </w:r>
      <w:proofErr w:type="spellEnd"/>
      <w:r>
        <w:rPr>
          <w:b/>
          <w:color w:val="000000"/>
          <w:lang w:val="fr-FR"/>
        </w:rPr>
        <w:t xml:space="preserve">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34B33B36" w14:textId="77777777" w:rsidR="00FA79F7" w:rsidRDefault="00FA79F7">
      <w:pPr>
        <w:pStyle w:val="ParagrapheIndent1"/>
        <w:spacing w:line="232" w:lineRule="exact"/>
        <w:jc w:val="both"/>
        <w:rPr>
          <w:color w:val="000000"/>
          <w:lang w:val="fr-FR"/>
        </w:rPr>
      </w:pPr>
    </w:p>
    <w:p w14:paraId="5AF347CE" w14:textId="77777777" w:rsidR="00FA79F7" w:rsidRDefault="007B4B11">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421684B9" w14:textId="77777777" w:rsidR="00FA79F7" w:rsidRDefault="007B4B11">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14:paraId="74EE93B5" w14:textId="77777777" w:rsidR="00FA79F7" w:rsidRDefault="00FA79F7">
      <w:pPr>
        <w:pStyle w:val="ParagrapheIndent1"/>
        <w:spacing w:line="232" w:lineRule="exact"/>
        <w:jc w:val="both"/>
        <w:rPr>
          <w:color w:val="000000"/>
          <w:lang w:val="fr-FR"/>
        </w:rPr>
      </w:pPr>
    </w:p>
    <w:p w14:paraId="7FA5732C" w14:textId="77777777" w:rsidR="00FA79F7" w:rsidRDefault="007B4B11">
      <w:pPr>
        <w:pStyle w:val="ParagrapheIndent1"/>
        <w:spacing w:line="232" w:lineRule="exact"/>
        <w:jc w:val="both"/>
        <w:rPr>
          <w:color w:val="000000"/>
          <w:lang w:val="fr-FR"/>
        </w:rPr>
      </w:pPr>
      <w:r>
        <w:rPr>
          <w:color w:val="000000"/>
          <w:lang w:val="fr-FR"/>
        </w:rPr>
        <w:t>- Adresse internet :</w:t>
      </w:r>
    </w:p>
    <w:p w14:paraId="094058E5" w14:textId="77777777" w:rsidR="00FA79F7" w:rsidRDefault="00FA79F7">
      <w:pPr>
        <w:pStyle w:val="ParagrapheIndent1"/>
        <w:spacing w:line="232" w:lineRule="exact"/>
        <w:jc w:val="both"/>
        <w:rPr>
          <w:color w:val="000000"/>
          <w:lang w:val="fr-FR"/>
        </w:rPr>
      </w:pPr>
    </w:p>
    <w:p w14:paraId="049F110D" w14:textId="77777777" w:rsidR="00FA79F7" w:rsidRDefault="00FA79F7">
      <w:pPr>
        <w:pStyle w:val="ParagrapheIndent1"/>
        <w:spacing w:line="232" w:lineRule="exact"/>
        <w:jc w:val="both"/>
        <w:rPr>
          <w:color w:val="000000"/>
          <w:lang w:val="fr-FR"/>
        </w:rPr>
      </w:pPr>
    </w:p>
    <w:p w14:paraId="655DDA9D" w14:textId="77777777" w:rsidR="00FA79F7" w:rsidRDefault="007B4B11">
      <w:pPr>
        <w:pStyle w:val="ParagrapheIndent1"/>
        <w:pBdr>
          <w:bottom w:val="none" w:sz="0" w:space="0" w:color="000000"/>
        </w:pBdr>
        <w:spacing w:after="240" w:line="232" w:lineRule="exact"/>
        <w:jc w:val="both"/>
        <w:rPr>
          <w:color w:val="000000"/>
          <w:lang w:val="fr-FR"/>
        </w:rPr>
      </w:pPr>
      <w:r>
        <w:rPr>
          <w:color w:val="000000"/>
          <w:lang w:val="fr-FR"/>
        </w:rPr>
        <w:t>- Renseignements nécessaires pour y accéder :</w:t>
      </w:r>
    </w:p>
    <w:p w14:paraId="5C98B065"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12" w:name="ArtL1_A_DC4-10781-A13"/>
      <w:bookmarkEnd w:id="12"/>
      <w:r>
        <w:rPr>
          <w:rFonts w:ascii="Trebuchet MS" w:eastAsia="Trebuchet MS" w:hAnsi="Trebuchet MS" w:cs="Trebuchet MS"/>
          <w:b/>
          <w:color w:val="000000"/>
          <w:sz w:val="28"/>
          <w:lang w:val="fr-FR"/>
        </w:rPr>
        <w:t>L - Cession ou nantissement des créances résultant du marché public</w:t>
      </w:r>
    </w:p>
    <w:p w14:paraId="68B3FA17" w14:textId="77777777" w:rsidR="00FA79F7" w:rsidRDefault="007B4B11">
      <w:pPr>
        <w:pStyle w:val="ParagrapheIndent1"/>
        <w:pBdr>
          <w:top w:val="none" w:sz="0" w:space="0" w:color="000000"/>
        </w:pBdr>
        <w:spacing w:line="232" w:lineRule="exact"/>
        <w:jc w:val="both"/>
        <w:rPr>
          <w:color w:val="000000"/>
          <w:lang w:val="fr-FR"/>
        </w:rPr>
      </w:pPr>
      <w:r>
        <w:rPr>
          <w:i/>
          <w:color w:val="000000"/>
          <w:lang w:val="fr-FR"/>
        </w:rPr>
        <w:t>(Cocher les cases correspondantes.)</w:t>
      </w:r>
    </w:p>
    <w:p w14:paraId="5B8E37AB" w14:textId="77777777" w:rsidR="00FA79F7" w:rsidRDefault="007B4B11">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FA79F7" w14:paraId="6A61FCD8" w14:textId="77777777">
        <w:trPr>
          <w:trHeight w:val="202"/>
        </w:trPr>
        <w:tc>
          <w:tcPr>
            <w:tcW w:w="240" w:type="dxa"/>
            <w:tcMar>
              <w:top w:w="0" w:type="dxa"/>
              <w:left w:w="0" w:type="dxa"/>
              <w:bottom w:w="0" w:type="dxa"/>
              <w:right w:w="0" w:type="dxa"/>
            </w:tcMar>
          </w:tcPr>
          <w:p w14:paraId="79FA89DD" w14:textId="77777777" w:rsidR="00FA79F7" w:rsidRDefault="007B4B11">
            <w:pPr>
              <w:pBdr>
                <w:top w:val="none" w:sz="0" w:space="0" w:color="000000"/>
              </w:pBdr>
              <w:rPr>
                <w:sz w:val="2"/>
              </w:rPr>
            </w:pPr>
            <w:r>
              <w:rPr>
                <w:noProof/>
              </w:rPr>
              <mc:AlternateContent>
                <mc:Choice Requires="wpg">
                  <w:drawing>
                    <wp:inline distT="0" distB="0" distL="0" distR="0" wp14:anchorId="0E2FB469" wp14:editId="5728EBBF">
                      <wp:extent cx="152400" cy="152400"/>
                      <wp:effectExtent l="0" t="0" r="0" b="0"/>
                      <wp:docPr id="15" name="_x0000_i1039"/>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 o:spid="_x0000_s14"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1B87CEF6" w14:textId="77777777" w:rsidR="00FA79F7" w:rsidRDefault="00FA79F7">
            <w:pPr>
              <w:rPr>
                <w:sz w:val="2"/>
              </w:rPr>
            </w:pPr>
          </w:p>
        </w:tc>
        <w:tc>
          <w:tcPr>
            <w:tcW w:w="9180" w:type="dxa"/>
            <w:tcMar>
              <w:top w:w="0" w:type="dxa"/>
              <w:left w:w="0" w:type="dxa"/>
              <w:bottom w:w="0" w:type="dxa"/>
              <w:right w:w="0" w:type="dxa"/>
            </w:tcMar>
          </w:tcPr>
          <w:p w14:paraId="441B6798" w14:textId="77777777" w:rsidR="00FA79F7" w:rsidRDefault="007B4B11">
            <w:pPr>
              <w:pStyle w:val="ParagrapheIndent1"/>
              <w:pBdr>
                <w:top w:val="none" w:sz="0" w:space="0" w:color="000000"/>
              </w:pBdr>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4C2DE760" w14:textId="77777777" w:rsidR="00FA79F7" w:rsidRDefault="00FA79F7">
      <w:pPr>
        <w:pStyle w:val="ParagrapheIndent1"/>
        <w:pBdr>
          <w:top w:val="none" w:sz="0" w:space="0" w:color="000000"/>
        </w:pBdr>
        <w:spacing w:line="232" w:lineRule="exact"/>
        <w:jc w:val="both"/>
        <w:rPr>
          <w:color w:val="000000"/>
          <w:lang w:val="fr-FR"/>
        </w:rPr>
      </w:pPr>
    </w:p>
    <w:p w14:paraId="18121FD9" w14:textId="77777777" w:rsidR="00FA79F7" w:rsidRDefault="007B4B11">
      <w:pPr>
        <w:pStyle w:val="ParagrapheIndent1"/>
        <w:spacing w:line="232" w:lineRule="exact"/>
        <w:jc w:val="both"/>
        <w:rPr>
          <w:color w:val="000000"/>
          <w:lang w:val="fr-FR"/>
        </w:rPr>
      </w:pPr>
      <w:r>
        <w:rPr>
          <w:color w:val="000000"/>
          <w:lang w:val="fr-FR"/>
        </w:rPr>
        <w:t>Le titu</w:t>
      </w:r>
      <w:r>
        <w:rPr>
          <w:color w:val="000000"/>
          <w:lang w:val="fr-FR"/>
        </w:rPr>
        <w:t>laire établit qu'aucune cession ni aucun nantissement de créances résultant du marché public ne font obstacle au paiement direct du sous-traitant, dans les conditions prévues à l'article R. 2193-22 ou à l'article R. 2393-40 du code de la commande publique.</w:t>
      </w:r>
    </w:p>
    <w:p w14:paraId="0A5C96BC" w14:textId="77777777" w:rsidR="00FA79F7" w:rsidRDefault="00FA79F7">
      <w:pPr>
        <w:pStyle w:val="ParagrapheIndent1"/>
        <w:spacing w:line="232" w:lineRule="exact"/>
        <w:jc w:val="both"/>
        <w:rPr>
          <w:color w:val="000000"/>
          <w:lang w:val="fr-FR"/>
        </w:rPr>
      </w:pPr>
    </w:p>
    <w:p w14:paraId="1D0F680A" w14:textId="77777777" w:rsidR="00FA79F7" w:rsidRDefault="007B4B11">
      <w:pPr>
        <w:pStyle w:val="ParagrapheIndent1"/>
        <w:spacing w:line="232" w:lineRule="exact"/>
        <w:jc w:val="both"/>
        <w:rPr>
          <w:color w:val="000000"/>
          <w:lang w:val="fr-FR"/>
        </w:rPr>
      </w:pPr>
      <w:r>
        <w:rPr>
          <w:color w:val="000000"/>
          <w:lang w:val="fr-FR"/>
        </w:rPr>
        <w:t xml:space="preserve">En conséquence, le titulaire produit avec le </w:t>
      </w:r>
      <w:proofErr w:type="spellStart"/>
      <w:r>
        <w:rPr>
          <w:color w:val="000000"/>
          <w:lang w:val="fr-FR"/>
        </w:rPr>
        <w:t>DC4</w:t>
      </w:r>
      <w:proofErr w:type="spellEnd"/>
      <w:r>
        <w:rPr>
          <w:color w:val="000000"/>
          <w:lang w:val="fr-FR"/>
        </w:rPr>
        <w:t xml:space="preserve"> :</w:t>
      </w:r>
    </w:p>
    <w:p w14:paraId="731714E2" w14:textId="77777777" w:rsidR="00FA79F7" w:rsidRDefault="00FA79F7">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A79F7" w14:paraId="2B4DCF46" w14:textId="77777777">
        <w:trPr>
          <w:trHeight w:val="202"/>
        </w:trPr>
        <w:tc>
          <w:tcPr>
            <w:tcW w:w="240" w:type="dxa"/>
            <w:tcMar>
              <w:top w:w="0" w:type="dxa"/>
              <w:left w:w="0" w:type="dxa"/>
              <w:bottom w:w="0" w:type="dxa"/>
              <w:right w:w="0" w:type="dxa"/>
            </w:tcMar>
          </w:tcPr>
          <w:p w14:paraId="5789065B" w14:textId="77777777" w:rsidR="00FA79F7" w:rsidRDefault="007B4B11">
            <w:pPr>
              <w:pBdr>
                <w:top w:val="none" w:sz="0" w:space="0" w:color="000000"/>
              </w:pBdr>
              <w:rPr>
                <w:sz w:val="2"/>
              </w:rPr>
            </w:pPr>
            <w:r>
              <w:rPr>
                <w:noProof/>
              </w:rPr>
              <mc:AlternateContent>
                <mc:Choice Requires="wpg">
                  <w:drawing>
                    <wp:inline distT="0" distB="0" distL="0" distR="0" wp14:anchorId="57E8E2CA" wp14:editId="1C514882">
                      <wp:extent cx="152400" cy="152400"/>
                      <wp:effectExtent l="0" t="0" r="0" b="0"/>
                      <wp:docPr id="16" name="_x0000_i1040"/>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 o:spid="_x0000_s15"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3EC5AC66" w14:textId="77777777" w:rsidR="00FA79F7" w:rsidRDefault="00FA79F7">
            <w:pPr>
              <w:rPr>
                <w:sz w:val="2"/>
              </w:rPr>
            </w:pPr>
          </w:p>
        </w:tc>
        <w:tc>
          <w:tcPr>
            <w:tcW w:w="9180" w:type="dxa"/>
            <w:tcMar>
              <w:top w:w="0" w:type="dxa"/>
              <w:left w:w="0" w:type="dxa"/>
              <w:bottom w:w="0" w:type="dxa"/>
              <w:right w:w="0" w:type="dxa"/>
            </w:tcMar>
          </w:tcPr>
          <w:p w14:paraId="407388A4" w14:textId="77777777" w:rsidR="00FA79F7" w:rsidRDefault="007B4B11">
            <w:pPr>
              <w:pStyle w:val="ParagrapheIndent1"/>
              <w:pBdr>
                <w:top w:val="none" w:sz="0" w:space="0" w:color="000000"/>
              </w:pBdr>
              <w:rPr>
                <w:color w:val="000000"/>
                <w:lang w:val="fr-FR"/>
              </w:rPr>
            </w:pPr>
            <w:r>
              <w:rPr>
                <w:color w:val="000000"/>
                <w:lang w:val="fr-FR"/>
              </w:rPr>
              <w:t>l'exemplaire unique ou le certificat de cessibilité du marché public qui lui a été délivré,</w:t>
            </w:r>
          </w:p>
        </w:tc>
      </w:tr>
    </w:tbl>
    <w:p w14:paraId="63158625" w14:textId="77777777" w:rsidR="00FA79F7" w:rsidRDefault="007B4B11">
      <w:pPr>
        <w:pStyle w:val="ParagrapheIndent1"/>
        <w:pBdr>
          <w:top w:val="none" w:sz="0" w:space="0" w:color="000000"/>
        </w:pBdr>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240"/>
        <w:gridCol w:w="200"/>
        <w:gridCol w:w="9180"/>
      </w:tblGrid>
      <w:tr w:rsidR="00FA79F7" w14:paraId="261DAEBD" w14:textId="77777777">
        <w:trPr>
          <w:trHeight w:val="202"/>
        </w:trPr>
        <w:tc>
          <w:tcPr>
            <w:tcW w:w="240" w:type="dxa"/>
            <w:tcMar>
              <w:top w:w="0" w:type="dxa"/>
              <w:left w:w="0" w:type="dxa"/>
              <w:bottom w:w="0" w:type="dxa"/>
              <w:right w:w="0" w:type="dxa"/>
            </w:tcMar>
          </w:tcPr>
          <w:p w14:paraId="4BC831DA" w14:textId="77777777" w:rsidR="00FA79F7" w:rsidRDefault="007B4B11">
            <w:pPr>
              <w:pBdr>
                <w:top w:val="none" w:sz="0" w:space="0" w:color="000000"/>
              </w:pBdr>
              <w:rPr>
                <w:sz w:val="2"/>
              </w:rPr>
            </w:pPr>
            <w:r>
              <w:rPr>
                <w:noProof/>
              </w:rPr>
              <mc:AlternateContent>
                <mc:Choice Requires="wpg">
                  <w:drawing>
                    <wp:inline distT="0" distB="0" distL="0" distR="0" wp14:anchorId="755776FE" wp14:editId="377CF153">
                      <wp:extent cx="152400" cy="152400"/>
                      <wp:effectExtent l="0" t="0" r="0" b="0"/>
                      <wp:docPr id="17" name="_x0000_i104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 o:spid="_x0000_s16"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5A2D4E10" w14:textId="77777777" w:rsidR="00FA79F7" w:rsidRDefault="00FA79F7">
            <w:pPr>
              <w:rPr>
                <w:sz w:val="2"/>
              </w:rPr>
            </w:pPr>
          </w:p>
        </w:tc>
        <w:tc>
          <w:tcPr>
            <w:tcW w:w="9180" w:type="dxa"/>
            <w:tcMar>
              <w:top w:w="0" w:type="dxa"/>
              <w:left w:w="0" w:type="dxa"/>
              <w:bottom w:w="0" w:type="dxa"/>
              <w:right w:w="0" w:type="dxa"/>
            </w:tcMar>
          </w:tcPr>
          <w:p w14:paraId="17189BCC" w14:textId="77777777" w:rsidR="00FA79F7" w:rsidRDefault="007B4B11">
            <w:pPr>
              <w:pStyle w:val="ParagrapheIndent1"/>
              <w:pBdr>
                <w:top w:val="none" w:sz="0" w:space="0" w:color="000000"/>
              </w:pBdr>
              <w:rPr>
                <w:color w:val="000000"/>
                <w:lang w:val="fr-FR"/>
              </w:rPr>
            </w:pPr>
            <w:r>
              <w:rPr>
                <w:color w:val="000000"/>
                <w:lang w:val="fr-FR"/>
              </w:rPr>
              <w:t>une attestation ou une mainlevée du bénéficiaire de la cession ou du nantissement de créances.</w:t>
            </w:r>
          </w:p>
        </w:tc>
      </w:tr>
    </w:tbl>
    <w:p w14:paraId="5BC54307" w14:textId="77777777" w:rsidR="00FA79F7" w:rsidRDefault="00FA79F7">
      <w:pPr>
        <w:pStyle w:val="ParagrapheIndent1"/>
        <w:pBdr>
          <w:top w:val="none" w:sz="0" w:space="0" w:color="000000"/>
        </w:pBdr>
        <w:spacing w:line="232" w:lineRule="exact"/>
        <w:jc w:val="both"/>
        <w:rPr>
          <w:color w:val="000000"/>
          <w:lang w:val="fr-FR"/>
        </w:rPr>
      </w:pPr>
    </w:p>
    <w:p w14:paraId="39A9507D" w14:textId="77777777" w:rsidR="00FA79F7" w:rsidRDefault="00FA79F7">
      <w:pPr>
        <w:pStyle w:val="ParagrapheIndent1"/>
        <w:spacing w:line="232" w:lineRule="exact"/>
        <w:jc w:val="both"/>
        <w:rPr>
          <w:color w:val="000000"/>
          <w:lang w:val="fr-FR"/>
        </w:rPr>
      </w:pPr>
    </w:p>
    <w:p w14:paraId="2F81A94C" w14:textId="77777777" w:rsidR="00FA79F7" w:rsidRDefault="007B4B11">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FA79F7" w14:paraId="409665E0" w14:textId="77777777">
        <w:trPr>
          <w:trHeight w:val="202"/>
        </w:trPr>
        <w:tc>
          <w:tcPr>
            <w:tcW w:w="240" w:type="dxa"/>
            <w:tcMar>
              <w:top w:w="0" w:type="dxa"/>
              <w:left w:w="0" w:type="dxa"/>
              <w:bottom w:w="0" w:type="dxa"/>
              <w:right w:w="0" w:type="dxa"/>
            </w:tcMar>
          </w:tcPr>
          <w:p w14:paraId="1C4892F1" w14:textId="77777777" w:rsidR="00FA79F7" w:rsidRDefault="007B4B11">
            <w:pPr>
              <w:pBdr>
                <w:top w:val="none" w:sz="0" w:space="0" w:color="000000"/>
              </w:pBdr>
              <w:rPr>
                <w:sz w:val="2"/>
              </w:rPr>
            </w:pPr>
            <w:r>
              <w:rPr>
                <w:noProof/>
              </w:rPr>
              <mc:AlternateContent>
                <mc:Choice Requires="wpg">
                  <w:drawing>
                    <wp:inline distT="0" distB="0" distL="0" distR="0" wp14:anchorId="4F42CB27" wp14:editId="50787461">
                      <wp:extent cx="152400" cy="152400"/>
                      <wp:effectExtent l="0" t="0" r="0" b="0"/>
                      <wp:docPr id="18" name="_x0000_i1042"/>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 o:spid="_x0000_s17"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2739E239" w14:textId="77777777" w:rsidR="00FA79F7" w:rsidRDefault="00FA79F7">
            <w:pPr>
              <w:rPr>
                <w:sz w:val="2"/>
              </w:rPr>
            </w:pPr>
          </w:p>
        </w:tc>
        <w:tc>
          <w:tcPr>
            <w:tcW w:w="9180" w:type="dxa"/>
            <w:tcMar>
              <w:top w:w="0" w:type="dxa"/>
              <w:left w:w="0" w:type="dxa"/>
              <w:bottom w:w="0" w:type="dxa"/>
              <w:right w:w="0" w:type="dxa"/>
            </w:tcMar>
          </w:tcPr>
          <w:p w14:paraId="72A860CC" w14:textId="77777777" w:rsidR="00FA79F7" w:rsidRDefault="007B4B11">
            <w:pPr>
              <w:pStyle w:val="ParagrapheIndent1"/>
              <w:pBdr>
                <w:top w:val="none" w:sz="0" w:space="0" w:color="000000"/>
              </w:pBdr>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64CF0E47" w14:textId="77777777" w:rsidR="00FA79F7" w:rsidRDefault="007B4B1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A79F7" w14:paraId="3B4ADDD7" w14:textId="77777777">
        <w:trPr>
          <w:trHeight w:val="202"/>
        </w:trPr>
        <w:tc>
          <w:tcPr>
            <w:tcW w:w="240" w:type="dxa"/>
            <w:tcMar>
              <w:top w:w="0" w:type="dxa"/>
              <w:left w:w="0" w:type="dxa"/>
              <w:bottom w:w="0" w:type="dxa"/>
              <w:right w:w="0" w:type="dxa"/>
            </w:tcMar>
          </w:tcPr>
          <w:p w14:paraId="766393B4" w14:textId="77777777" w:rsidR="00FA79F7" w:rsidRDefault="007B4B11">
            <w:pPr>
              <w:pBdr>
                <w:top w:val="none" w:sz="0" w:space="0" w:color="000000"/>
              </w:pBdr>
              <w:rPr>
                <w:sz w:val="2"/>
              </w:rPr>
            </w:pPr>
            <w:r>
              <w:rPr>
                <w:noProof/>
              </w:rPr>
              <mc:AlternateContent>
                <mc:Choice Requires="wpg">
                  <w:drawing>
                    <wp:inline distT="0" distB="0" distL="0" distR="0" wp14:anchorId="38158594" wp14:editId="2CB25E87">
                      <wp:extent cx="152400" cy="152400"/>
                      <wp:effectExtent l="0" t="0" r="0" b="0"/>
                      <wp:docPr id="19" name="_x0000_i1043"/>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 o:spid="_x0000_s18"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65265F64" w14:textId="77777777" w:rsidR="00FA79F7" w:rsidRDefault="00FA79F7">
            <w:pPr>
              <w:rPr>
                <w:sz w:val="2"/>
              </w:rPr>
            </w:pPr>
          </w:p>
        </w:tc>
        <w:tc>
          <w:tcPr>
            <w:tcW w:w="9180" w:type="dxa"/>
            <w:vMerge w:val="restart"/>
            <w:tcMar>
              <w:top w:w="0" w:type="dxa"/>
              <w:left w:w="0" w:type="dxa"/>
              <w:bottom w:w="0" w:type="dxa"/>
              <w:right w:w="0" w:type="dxa"/>
            </w:tcMar>
          </w:tcPr>
          <w:p w14:paraId="0C267B0A" w14:textId="77777777" w:rsidR="00FA79F7" w:rsidRDefault="007B4B11">
            <w:pPr>
              <w:pStyle w:val="ParagrapheIndent1"/>
              <w:pBdr>
                <w:top w:val="none" w:sz="0" w:space="0" w:color="000000"/>
              </w:pBdr>
              <w:spacing w:line="232" w:lineRule="exact"/>
              <w:rPr>
                <w:color w:val="000000"/>
                <w:lang w:val="fr-FR"/>
              </w:rPr>
            </w:pPr>
            <w:r>
              <w:rPr>
                <w:color w:val="000000"/>
                <w:lang w:val="fr-FR"/>
              </w:rPr>
              <w:t xml:space="preserve">le titulaire demande la modification de l'exemplaire unique ou du certificat de cessibilité prévus à l'article R. 2193-22 ou à l'article R. 2393-40 du code de la commande publique, qui est joint au présent </w:t>
            </w:r>
            <w:proofErr w:type="spellStart"/>
            <w:r>
              <w:rPr>
                <w:color w:val="000000"/>
                <w:lang w:val="fr-FR"/>
              </w:rPr>
              <w:t>DC4</w:t>
            </w:r>
            <w:proofErr w:type="spellEnd"/>
            <w:r>
              <w:rPr>
                <w:color w:val="000000"/>
                <w:lang w:val="fr-FR"/>
              </w:rPr>
              <w:t xml:space="preserve"> ;</w:t>
            </w:r>
          </w:p>
        </w:tc>
      </w:tr>
      <w:tr w:rsidR="00FA79F7" w14:paraId="21203787" w14:textId="77777777">
        <w:trPr>
          <w:trHeight w:val="382"/>
        </w:trPr>
        <w:tc>
          <w:tcPr>
            <w:tcW w:w="240" w:type="dxa"/>
            <w:tcMar>
              <w:top w:w="0" w:type="dxa"/>
              <w:left w:w="0" w:type="dxa"/>
              <w:bottom w:w="0" w:type="dxa"/>
              <w:right w:w="0" w:type="dxa"/>
            </w:tcMar>
          </w:tcPr>
          <w:p w14:paraId="422D4537" w14:textId="77777777" w:rsidR="00FA79F7" w:rsidRDefault="00FA79F7">
            <w:pPr>
              <w:rPr>
                <w:sz w:val="2"/>
              </w:rPr>
            </w:pPr>
          </w:p>
        </w:tc>
        <w:tc>
          <w:tcPr>
            <w:tcW w:w="200" w:type="dxa"/>
            <w:tcMar>
              <w:top w:w="0" w:type="dxa"/>
              <w:left w:w="0" w:type="dxa"/>
              <w:bottom w:w="0" w:type="dxa"/>
              <w:right w:w="0" w:type="dxa"/>
            </w:tcMar>
          </w:tcPr>
          <w:p w14:paraId="5DC52D17" w14:textId="77777777" w:rsidR="00FA79F7" w:rsidRDefault="00FA79F7">
            <w:pPr>
              <w:rPr>
                <w:sz w:val="2"/>
              </w:rPr>
            </w:pPr>
          </w:p>
        </w:tc>
        <w:tc>
          <w:tcPr>
            <w:tcW w:w="9180" w:type="dxa"/>
            <w:vMerge/>
            <w:tcMar>
              <w:top w:w="0" w:type="dxa"/>
              <w:left w:w="0" w:type="dxa"/>
              <w:bottom w:w="0" w:type="dxa"/>
              <w:right w:w="0" w:type="dxa"/>
            </w:tcMar>
          </w:tcPr>
          <w:p w14:paraId="705FAA96" w14:textId="77777777" w:rsidR="00FA79F7" w:rsidRDefault="00FA79F7"/>
        </w:tc>
      </w:tr>
    </w:tbl>
    <w:p w14:paraId="6BFEF368" w14:textId="77777777" w:rsidR="00FA79F7" w:rsidRDefault="007B4B11">
      <w:pPr>
        <w:pStyle w:val="ParagrapheIndent1"/>
        <w:pBdr>
          <w:top w:val="none" w:sz="0" w:space="0" w:color="000000"/>
        </w:pBdr>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240"/>
        <w:gridCol w:w="200"/>
        <w:gridCol w:w="9180"/>
      </w:tblGrid>
      <w:tr w:rsidR="00FA79F7" w14:paraId="6A1E97A7" w14:textId="77777777">
        <w:trPr>
          <w:trHeight w:val="202"/>
        </w:trPr>
        <w:tc>
          <w:tcPr>
            <w:tcW w:w="240" w:type="dxa"/>
            <w:tcMar>
              <w:top w:w="0" w:type="dxa"/>
              <w:left w:w="0" w:type="dxa"/>
              <w:bottom w:w="0" w:type="dxa"/>
              <w:right w:w="0" w:type="dxa"/>
            </w:tcMar>
          </w:tcPr>
          <w:p w14:paraId="2ECCD3EB" w14:textId="77777777" w:rsidR="00FA79F7" w:rsidRDefault="007B4B11">
            <w:pPr>
              <w:pBdr>
                <w:top w:val="none" w:sz="0" w:space="0" w:color="000000"/>
              </w:pBdr>
              <w:rPr>
                <w:sz w:val="2"/>
              </w:rPr>
            </w:pPr>
            <w:r>
              <w:rPr>
                <w:noProof/>
              </w:rPr>
              <mc:AlternateContent>
                <mc:Choice Requires="wpg">
                  <w:drawing>
                    <wp:inline distT="0" distB="0" distL="0" distR="0" wp14:anchorId="51E119C3" wp14:editId="43A63AEF">
                      <wp:extent cx="152400" cy="152400"/>
                      <wp:effectExtent l="0" t="0" r="0" b="0"/>
                      <wp:docPr id="20" name="_x0000_i1044"/>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tretch/>
                            </pic:blipFill>
                            <pic:spPr bwMode="auto">
                              <a:xfrm>
                                <a:off x="0" y="0"/>
                                <a:ext cx="152400" cy="15240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 o:spid="_x0000_s19" type="#_x0000_t75" style="width:12.00pt;height:12.00pt;mso-wrap-distance-left:0.00pt;mso-wrap-distance-top:0.00pt;mso-wrap-distance-right:0.00pt;mso-wrap-distance-bottom:0.00pt;z-index:1;" stroked="false">
                      <v:imagedata r:id="rId9" o:title=""/>
                      <o:lock v:ext="edit" rotation="t"/>
                    </v:shape>
                  </w:pict>
                </mc:Fallback>
              </mc:AlternateContent>
            </w:r>
          </w:p>
        </w:tc>
        <w:tc>
          <w:tcPr>
            <w:tcW w:w="200" w:type="dxa"/>
            <w:tcMar>
              <w:top w:w="0" w:type="dxa"/>
              <w:left w:w="0" w:type="dxa"/>
              <w:bottom w:w="0" w:type="dxa"/>
              <w:right w:w="0" w:type="dxa"/>
            </w:tcMar>
          </w:tcPr>
          <w:p w14:paraId="02EAB105" w14:textId="77777777" w:rsidR="00FA79F7" w:rsidRDefault="00FA79F7">
            <w:pPr>
              <w:rPr>
                <w:sz w:val="2"/>
              </w:rPr>
            </w:pPr>
          </w:p>
        </w:tc>
        <w:tc>
          <w:tcPr>
            <w:tcW w:w="9180" w:type="dxa"/>
            <w:vMerge w:val="restart"/>
            <w:tcMar>
              <w:top w:w="0" w:type="dxa"/>
              <w:left w:w="0" w:type="dxa"/>
              <w:bottom w:w="0" w:type="dxa"/>
              <w:right w:w="0" w:type="dxa"/>
            </w:tcMar>
          </w:tcPr>
          <w:p w14:paraId="0095CDB5" w14:textId="77777777" w:rsidR="00FA79F7" w:rsidRDefault="007B4B11">
            <w:pPr>
              <w:pStyle w:val="ParagrapheIndent1"/>
              <w:pBdr>
                <w:top w:val="none" w:sz="0" w:space="0" w:color="000000"/>
              </w:pBdr>
              <w:spacing w:line="232" w:lineRule="exact"/>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0E0157C6" w14:textId="77777777" w:rsidR="00FA79F7" w:rsidRDefault="007B4B11">
            <w:pPr>
              <w:pStyle w:val="ParagrapheIndent1"/>
              <w:spacing w:line="232" w:lineRule="exact"/>
              <w:rPr>
                <w:color w:val="000000"/>
                <w:lang w:val="fr-FR"/>
              </w:rPr>
            </w:pPr>
            <w:r>
              <w:rPr>
                <w:color w:val="000000"/>
                <w:lang w:val="fr-FR"/>
              </w:rPr>
              <w:t>- soit que la cession ou le nantissement de créances concernant le marché public ne fait pas obstacle au paiement direct de la partie sous-traitée,</w:t>
            </w:r>
          </w:p>
          <w:p w14:paraId="6491082F" w14:textId="77777777" w:rsidR="00FA79F7" w:rsidRDefault="007B4B11">
            <w:pPr>
              <w:pStyle w:val="ParagrapheIndent1"/>
              <w:spacing w:line="232" w:lineRule="exact"/>
              <w:rPr>
                <w:color w:val="000000"/>
                <w:lang w:val="fr-FR"/>
              </w:rPr>
            </w:pPr>
            <w:r>
              <w:rPr>
                <w:color w:val="000000"/>
                <w:lang w:val="fr-FR"/>
              </w:rPr>
              <w:t>- soit que son montant a été réduit afin que ce paiement soit possible.</w:t>
            </w:r>
          </w:p>
          <w:p w14:paraId="2AF3E82C" w14:textId="77777777" w:rsidR="00FA79F7" w:rsidRDefault="007B4B11">
            <w:pPr>
              <w:pStyle w:val="ParagrapheIndent1"/>
              <w:spacing w:line="232" w:lineRule="exact"/>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FA79F7" w14:paraId="3D8E48B3" w14:textId="77777777">
        <w:trPr>
          <w:trHeight w:val="1228"/>
        </w:trPr>
        <w:tc>
          <w:tcPr>
            <w:tcW w:w="240" w:type="dxa"/>
            <w:tcMar>
              <w:top w:w="0" w:type="dxa"/>
              <w:left w:w="0" w:type="dxa"/>
              <w:bottom w:w="0" w:type="dxa"/>
              <w:right w:w="0" w:type="dxa"/>
            </w:tcMar>
          </w:tcPr>
          <w:p w14:paraId="32ACE04C" w14:textId="77777777" w:rsidR="00FA79F7" w:rsidRDefault="00FA79F7">
            <w:pPr>
              <w:rPr>
                <w:sz w:val="2"/>
              </w:rPr>
            </w:pPr>
          </w:p>
        </w:tc>
        <w:tc>
          <w:tcPr>
            <w:tcW w:w="200" w:type="dxa"/>
            <w:tcMar>
              <w:top w:w="0" w:type="dxa"/>
              <w:left w:w="0" w:type="dxa"/>
              <w:bottom w:w="0" w:type="dxa"/>
              <w:right w:w="0" w:type="dxa"/>
            </w:tcMar>
          </w:tcPr>
          <w:p w14:paraId="2D259C67" w14:textId="77777777" w:rsidR="00FA79F7" w:rsidRDefault="00FA79F7">
            <w:pPr>
              <w:rPr>
                <w:sz w:val="2"/>
              </w:rPr>
            </w:pPr>
          </w:p>
        </w:tc>
        <w:tc>
          <w:tcPr>
            <w:tcW w:w="9180" w:type="dxa"/>
            <w:vMerge/>
            <w:tcMar>
              <w:top w:w="0" w:type="dxa"/>
              <w:left w:w="0" w:type="dxa"/>
              <w:bottom w:w="0" w:type="dxa"/>
              <w:right w:w="0" w:type="dxa"/>
            </w:tcMar>
          </w:tcPr>
          <w:p w14:paraId="16EDD843" w14:textId="77777777" w:rsidR="00FA79F7" w:rsidRDefault="00FA79F7"/>
        </w:tc>
      </w:tr>
    </w:tbl>
    <w:p w14:paraId="1687C403" w14:textId="77777777" w:rsidR="00FA79F7" w:rsidRDefault="007B4B11">
      <w:pPr>
        <w:spacing w:line="240" w:lineRule="exact"/>
      </w:pPr>
      <w:r>
        <w:t xml:space="preserve"> </w:t>
      </w:r>
    </w:p>
    <w:p w14:paraId="7177576A"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13" w:name="ArtL1_A_DC4-10781-A14"/>
      <w:bookmarkEnd w:id="13"/>
      <w:r>
        <w:rPr>
          <w:rFonts w:ascii="Trebuchet MS" w:eastAsia="Trebuchet MS" w:hAnsi="Trebuchet MS" w:cs="Trebuchet MS"/>
          <w:b/>
          <w:color w:val="000000"/>
          <w:sz w:val="28"/>
          <w:lang w:val="fr-FR"/>
        </w:rPr>
        <w:t>M - Acceptation et agrément des conditions de paiement du sous-traitant</w:t>
      </w:r>
    </w:p>
    <w:p w14:paraId="0A6183C8" w14:textId="77777777" w:rsidR="00FA79F7" w:rsidRDefault="007B4B11">
      <w:pPr>
        <w:pStyle w:val="ParagrapheIndent1"/>
        <w:pBdr>
          <w:top w:val="none" w:sz="0" w:space="0" w:color="000000"/>
          <w:bottom w:val="none" w:sz="0" w:space="0" w:color="000000"/>
        </w:pBdr>
        <w:spacing w:after="20" w:line="232" w:lineRule="exact"/>
        <w:jc w:val="both"/>
        <w:rPr>
          <w:color w:val="000000"/>
          <w:lang w:val="fr-FR"/>
        </w:rPr>
      </w:pPr>
      <w:r>
        <w:rPr>
          <w:color w:val="000000"/>
          <w:lang w:val="fr-FR"/>
        </w:rPr>
        <w:t>(</w:t>
      </w:r>
      <w:r>
        <w:rPr>
          <w:i/>
          <w:color w:val="000000"/>
          <w:lang w:val="fr-FR"/>
        </w:rPr>
        <w:t>Nota</w:t>
      </w:r>
      <w:r>
        <w:rPr>
          <w:color w:val="000000"/>
          <w:lang w:val="fr-FR"/>
        </w:rPr>
        <w:t xml:space="preserve"> : Lorsque le </w:t>
      </w:r>
      <w:proofErr w:type="spellStart"/>
      <w:r>
        <w:rPr>
          <w:color w:val="000000"/>
          <w:lang w:val="fr-FR"/>
        </w:rPr>
        <w:t>DC4</w:t>
      </w:r>
      <w:proofErr w:type="spellEnd"/>
      <w:r>
        <w:rPr>
          <w:color w:val="000000"/>
          <w:lang w:val="fr-FR"/>
        </w:rPr>
        <w:t xml:space="preserve"> est fourni durant la procédure de passation du marché en annexe de l'offre du soumissionnaire, il appartient à ce dernier de vérifier si, dans le cadre de la procédure concernée, la signature de ce formulaire est ou non exigée par l'acheteur à ce stade ; si le </w:t>
      </w:r>
      <w:proofErr w:type="spellStart"/>
      <w:r>
        <w:rPr>
          <w:color w:val="000000"/>
          <w:lang w:val="fr-FR"/>
        </w:rPr>
        <w:t>DC4</w:t>
      </w:r>
      <w:proofErr w:type="spellEnd"/>
      <w:r>
        <w:rPr>
          <w:color w:val="000000"/>
          <w:lang w:val="fr-FR"/>
        </w:rPr>
        <w:t xml:space="preserve"> n'a pas été signé, l'acheteur, une fois le marché attribué, renvoie au titulaire le </w:t>
      </w:r>
      <w:proofErr w:type="spellStart"/>
      <w:r>
        <w:rPr>
          <w:color w:val="000000"/>
          <w:lang w:val="fr-FR"/>
        </w:rPr>
        <w:t>DC4</w:t>
      </w:r>
      <w:proofErr w:type="spellEnd"/>
      <w:r>
        <w:rPr>
          <w:color w:val="000000"/>
          <w:lang w:val="fr-FR"/>
        </w:rPr>
        <w:t xml:space="preserve"> complété afin que ce dernier </w:t>
      </w:r>
      <w:proofErr w:type="gramStart"/>
      <w:r>
        <w:rPr>
          <w:color w:val="000000"/>
          <w:lang w:val="fr-FR"/>
        </w:rPr>
        <w:t>le retourne signé</w:t>
      </w:r>
      <w:proofErr w:type="gramEnd"/>
      <w:r>
        <w:rPr>
          <w:color w:val="000000"/>
          <w:lang w:val="fr-FR"/>
        </w:rPr>
        <w:t xml:space="preserve"> de lui-même et de son sous-traitant. L'acheteur pourra alors notifier au titulaire le marché, </w:t>
      </w:r>
      <w:r>
        <w:rPr>
          <w:color w:val="000000"/>
          <w:lang w:val="fr-FR"/>
        </w:rPr>
        <w:t>auquel sera annexé ce document, ce qui emportera agrément et acceptation des conditions de paiement du sous-traitant)</w:t>
      </w:r>
    </w:p>
    <w:p w14:paraId="5A095650" w14:textId="77777777" w:rsidR="00FA79F7" w:rsidRDefault="00FA79F7">
      <w:pPr>
        <w:pStyle w:val="ParagrapheIndent1"/>
        <w:pBdr>
          <w:top w:val="none" w:sz="0" w:space="0" w:color="000000"/>
        </w:pBdr>
        <w:spacing w:line="232" w:lineRule="exact"/>
        <w:jc w:val="both"/>
        <w:rPr>
          <w:color w:val="000000"/>
          <w:szCs w:val="20"/>
          <w:lang w:val="fr-FR"/>
        </w:rPr>
      </w:pPr>
    </w:p>
    <w:p w14:paraId="33411FEB" w14:textId="77777777" w:rsidR="00FA79F7" w:rsidRDefault="007B4B11">
      <w:pPr>
        <w:pStyle w:val="ParagrapheIndent1"/>
        <w:pBdr>
          <w:top w:val="none" w:sz="0" w:space="0" w:color="000000"/>
        </w:pBdr>
        <w:spacing w:line="232" w:lineRule="exact"/>
        <w:jc w:val="both"/>
        <w:rPr>
          <w:color w:val="000000"/>
          <w:szCs w:val="20"/>
          <w:lang w:val="fr-FR"/>
        </w:rPr>
      </w:pPr>
      <w:r>
        <w:rPr>
          <w:color w:val="000000"/>
          <w:lang w:val="fr-FR"/>
        </w:rPr>
        <w:t>A.................... le ....................</w:t>
      </w:r>
    </w:p>
    <w:p w14:paraId="64724094" w14:textId="77777777" w:rsidR="00FA79F7" w:rsidRDefault="007B4B11">
      <w:pPr>
        <w:pStyle w:val="ParagrapheIndent1"/>
        <w:spacing w:line="232" w:lineRule="exact"/>
        <w:jc w:val="both"/>
        <w:rPr>
          <w:color w:val="000000"/>
          <w:lang w:val="fr-FR"/>
        </w:rPr>
      </w:pPr>
      <w:r>
        <w:rPr>
          <w:color w:val="000000"/>
          <w:lang w:val="fr-FR"/>
        </w:rPr>
        <w:t>Le sous-traitant</w:t>
      </w:r>
    </w:p>
    <w:p w14:paraId="0E244F2D" w14:textId="77777777" w:rsidR="00FA79F7" w:rsidRDefault="007B4B11">
      <w:pPr>
        <w:pStyle w:val="ParagrapheIndent1"/>
        <w:spacing w:line="232" w:lineRule="exact"/>
        <w:jc w:val="both"/>
        <w:rPr>
          <w:color w:val="000000"/>
          <w:lang w:val="fr-FR"/>
        </w:rPr>
      </w:pPr>
      <w:r>
        <w:rPr>
          <w:i/>
          <w:color w:val="000000"/>
          <w:lang w:val="fr-FR"/>
        </w:rPr>
        <w:t xml:space="preserve">(personne identifiée rubrique E du </w:t>
      </w:r>
      <w:proofErr w:type="spellStart"/>
      <w:r>
        <w:rPr>
          <w:i/>
          <w:color w:val="000000"/>
          <w:lang w:val="fr-FR"/>
        </w:rPr>
        <w:t>DC4</w:t>
      </w:r>
      <w:proofErr w:type="spellEnd"/>
      <w:r>
        <w:rPr>
          <w:i/>
          <w:color w:val="000000"/>
          <w:lang w:val="fr-FR"/>
        </w:rPr>
        <w:t>)</w:t>
      </w:r>
    </w:p>
    <w:p w14:paraId="21FE29EC" w14:textId="77777777" w:rsidR="00FA79F7" w:rsidRDefault="00FA79F7">
      <w:pPr>
        <w:pStyle w:val="ParagrapheIndent1"/>
        <w:spacing w:line="232" w:lineRule="exact"/>
        <w:jc w:val="both"/>
        <w:rPr>
          <w:color w:val="000000"/>
          <w:lang w:val="fr-FR"/>
        </w:rPr>
      </w:pPr>
    </w:p>
    <w:p w14:paraId="2E9AFB88" w14:textId="77777777" w:rsidR="00FA79F7" w:rsidRDefault="00FA79F7">
      <w:pPr>
        <w:pStyle w:val="ParagrapheIndent1"/>
        <w:spacing w:line="232" w:lineRule="exact"/>
        <w:jc w:val="both"/>
        <w:rPr>
          <w:color w:val="000000"/>
          <w:lang w:val="fr-FR"/>
        </w:rPr>
      </w:pPr>
    </w:p>
    <w:p w14:paraId="0AB05E1C" w14:textId="77777777" w:rsidR="00FA79F7" w:rsidRDefault="00FA79F7">
      <w:pPr>
        <w:pStyle w:val="ParagrapheIndent1"/>
        <w:spacing w:line="232" w:lineRule="exact"/>
        <w:jc w:val="both"/>
        <w:rPr>
          <w:color w:val="000000"/>
          <w:lang w:val="fr-FR"/>
        </w:rPr>
      </w:pPr>
    </w:p>
    <w:p w14:paraId="2B171983" w14:textId="77777777" w:rsidR="00FA79F7" w:rsidRDefault="00FA79F7">
      <w:pPr>
        <w:pStyle w:val="ParagrapheIndent1"/>
        <w:spacing w:line="232" w:lineRule="exact"/>
        <w:jc w:val="both"/>
        <w:rPr>
          <w:color w:val="000000"/>
          <w:lang w:val="fr-FR"/>
        </w:rPr>
      </w:pPr>
    </w:p>
    <w:p w14:paraId="303A790D" w14:textId="77777777" w:rsidR="00FA79F7" w:rsidRDefault="00FA79F7">
      <w:pPr>
        <w:pStyle w:val="ParagrapheIndent1"/>
        <w:spacing w:line="232" w:lineRule="exact"/>
        <w:jc w:val="both"/>
        <w:rPr>
          <w:color w:val="000000"/>
          <w:lang w:val="fr-FR"/>
        </w:rPr>
      </w:pPr>
    </w:p>
    <w:p w14:paraId="4E42C5FB" w14:textId="77777777" w:rsidR="00FA79F7" w:rsidRDefault="00FA79F7">
      <w:pPr>
        <w:pStyle w:val="ParagrapheIndent1"/>
        <w:spacing w:line="232" w:lineRule="exact"/>
        <w:jc w:val="both"/>
        <w:rPr>
          <w:color w:val="000000"/>
          <w:lang w:val="fr-FR"/>
        </w:rPr>
      </w:pPr>
    </w:p>
    <w:p w14:paraId="72B21B5A" w14:textId="77777777" w:rsidR="00FA79F7" w:rsidRDefault="007B4B11">
      <w:pPr>
        <w:pStyle w:val="ParagrapheIndent1"/>
        <w:spacing w:line="232" w:lineRule="exact"/>
        <w:jc w:val="both"/>
        <w:rPr>
          <w:color w:val="000000"/>
          <w:lang w:val="fr-FR"/>
        </w:rPr>
      </w:pPr>
      <w:r>
        <w:rPr>
          <w:color w:val="000000"/>
          <w:lang w:val="fr-FR"/>
        </w:rPr>
        <w:t>A.................... le ....................</w:t>
      </w:r>
    </w:p>
    <w:p w14:paraId="35D03E7D" w14:textId="77777777" w:rsidR="00FA79F7" w:rsidRDefault="007B4B11">
      <w:pPr>
        <w:pStyle w:val="ParagrapheIndent1"/>
        <w:spacing w:line="232" w:lineRule="exact"/>
        <w:jc w:val="both"/>
        <w:rPr>
          <w:color w:val="000000"/>
          <w:lang w:val="fr-FR"/>
        </w:rPr>
      </w:pPr>
      <w:r>
        <w:rPr>
          <w:color w:val="000000"/>
          <w:lang w:val="fr-FR"/>
        </w:rPr>
        <w:t>Le soumissionnaire ou le titulaire</w:t>
      </w:r>
    </w:p>
    <w:p w14:paraId="10F9FF61" w14:textId="77777777" w:rsidR="00FA79F7" w:rsidRDefault="007B4B11">
      <w:pPr>
        <w:pStyle w:val="ParagrapheIndent1"/>
        <w:spacing w:line="232" w:lineRule="exact"/>
        <w:jc w:val="both"/>
        <w:rPr>
          <w:color w:val="000000"/>
          <w:lang w:val="fr-FR"/>
        </w:rPr>
      </w:pPr>
      <w:r>
        <w:rPr>
          <w:i/>
          <w:color w:val="000000"/>
          <w:lang w:val="fr-FR"/>
        </w:rPr>
        <w:t xml:space="preserve">(personne identifiée rubrique </w:t>
      </w:r>
      <w:proofErr w:type="spellStart"/>
      <w:r>
        <w:rPr>
          <w:i/>
          <w:color w:val="000000"/>
          <w:lang w:val="fr-FR"/>
        </w:rPr>
        <w:t>C1</w:t>
      </w:r>
      <w:proofErr w:type="spellEnd"/>
      <w:r>
        <w:rPr>
          <w:i/>
          <w:color w:val="000000"/>
          <w:lang w:val="fr-FR"/>
        </w:rPr>
        <w:t xml:space="preserve"> du </w:t>
      </w:r>
      <w:proofErr w:type="spellStart"/>
      <w:r>
        <w:rPr>
          <w:i/>
          <w:color w:val="000000"/>
          <w:lang w:val="fr-FR"/>
        </w:rPr>
        <w:t>DC2</w:t>
      </w:r>
      <w:proofErr w:type="spellEnd"/>
      <w:r>
        <w:rPr>
          <w:i/>
          <w:color w:val="000000"/>
          <w:lang w:val="fr-FR"/>
        </w:rPr>
        <w:t>)</w:t>
      </w:r>
    </w:p>
    <w:p w14:paraId="61C6E808" w14:textId="77777777" w:rsidR="00FA79F7" w:rsidRDefault="00FA79F7">
      <w:pPr>
        <w:pStyle w:val="ParagrapheIndent1"/>
        <w:spacing w:line="232" w:lineRule="exact"/>
        <w:jc w:val="both"/>
        <w:rPr>
          <w:color w:val="000000"/>
          <w:lang w:val="fr-FR"/>
        </w:rPr>
      </w:pPr>
    </w:p>
    <w:p w14:paraId="26C052CD" w14:textId="77777777" w:rsidR="00FA79F7" w:rsidRDefault="00FA79F7">
      <w:pPr>
        <w:pStyle w:val="ParagrapheIndent1"/>
        <w:spacing w:line="232" w:lineRule="exact"/>
        <w:jc w:val="both"/>
        <w:rPr>
          <w:color w:val="000000"/>
          <w:lang w:val="fr-FR"/>
        </w:rPr>
      </w:pPr>
    </w:p>
    <w:p w14:paraId="3B35386C" w14:textId="77777777" w:rsidR="00FA79F7" w:rsidRDefault="00FA79F7">
      <w:pPr>
        <w:pStyle w:val="ParagrapheIndent1"/>
        <w:spacing w:line="232" w:lineRule="exact"/>
        <w:jc w:val="both"/>
        <w:rPr>
          <w:color w:val="000000"/>
          <w:lang w:val="fr-FR"/>
        </w:rPr>
      </w:pPr>
    </w:p>
    <w:p w14:paraId="03C258AF" w14:textId="77777777" w:rsidR="00FA79F7" w:rsidRDefault="00FA79F7">
      <w:pPr>
        <w:pStyle w:val="ParagrapheIndent1"/>
        <w:spacing w:line="232" w:lineRule="exact"/>
        <w:jc w:val="both"/>
        <w:rPr>
          <w:color w:val="000000"/>
          <w:lang w:val="fr-FR"/>
        </w:rPr>
      </w:pPr>
    </w:p>
    <w:p w14:paraId="51D0F60F" w14:textId="77777777" w:rsidR="00FA79F7" w:rsidRDefault="00FA79F7">
      <w:pPr>
        <w:pStyle w:val="ParagrapheIndent1"/>
        <w:pBdr>
          <w:bottom w:val="none" w:sz="0" w:space="0" w:color="000000"/>
        </w:pBdr>
        <w:spacing w:after="240" w:line="232" w:lineRule="exact"/>
        <w:jc w:val="both"/>
        <w:rPr>
          <w:color w:val="000000"/>
          <w:lang w:val="fr-FR"/>
        </w:rPr>
      </w:pPr>
    </w:p>
    <w:p w14:paraId="587C7809" w14:textId="77777777" w:rsidR="00FA79F7" w:rsidRDefault="007B4B11">
      <w:pPr>
        <w:pStyle w:val="ParagrapheIndent1"/>
        <w:pBdr>
          <w:top w:val="none" w:sz="0" w:space="0" w:color="000000"/>
        </w:pBdr>
        <w:spacing w:line="232" w:lineRule="exact"/>
        <w:jc w:val="both"/>
        <w:rPr>
          <w:color w:val="000000"/>
          <w:lang w:val="fr-FR"/>
        </w:rPr>
      </w:pPr>
      <w:r>
        <w:rPr>
          <w:color w:val="000000"/>
          <w:lang w:val="fr-FR"/>
        </w:rPr>
        <w:t>Le</w:t>
      </w:r>
      <w:r>
        <w:rPr>
          <w:color w:val="000000"/>
          <w:lang w:val="fr-FR"/>
        </w:rPr>
        <w:t xml:space="preserv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3A15E243" w14:textId="77777777" w:rsidR="00FA79F7" w:rsidRDefault="007B4B11">
      <w:pPr>
        <w:pStyle w:val="ParagrapheIndent1"/>
        <w:pBdr>
          <w:top w:val="none" w:sz="0" w:space="0" w:color="000000"/>
        </w:pBdr>
        <w:spacing w:line="232" w:lineRule="exact"/>
        <w:jc w:val="both"/>
        <w:rPr>
          <w:color w:val="000000"/>
          <w:lang w:val="fr-FR"/>
        </w:rPr>
      </w:pPr>
      <w:r>
        <w:rPr>
          <w:color w:val="000000"/>
          <w:lang w:val="fr-FR"/>
        </w:rPr>
        <w:t>A.................... le ....................</w:t>
      </w:r>
    </w:p>
    <w:p w14:paraId="7495FAE1" w14:textId="77777777" w:rsidR="00FA79F7" w:rsidRDefault="007B4B11">
      <w:pPr>
        <w:pStyle w:val="ParagrapheIndent1"/>
        <w:spacing w:line="232" w:lineRule="exact"/>
        <w:jc w:val="both"/>
        <w:rPr>
          <w:color w:val="000000"/>
          <w:lang w:val="fr-FR"/>
        </w:rPr>
      </w:pPr>
      <w:r>
        <w:rPr>
          <w:color w:val="000000"/>
          <w:lang w:val="fr-FR"/>
        </w:rPr>
        <w:t>Le représentant de l'acheteur :</w:t>
      </w:r>
    </w:p>
    <w:p w14:paraId="38C68213" w14:textId="77777777" w:rsidR="00FA79F7" w:rsidRDefault="00FA79F7">
      <w:pPr>
        <w:pStyle w:val="ParagrapheIndent1"/>
        <w:spacing w:line="232" w:lineRule="exact"/>
        <w:jc w:val="both"/>
        <w:rPr>
          <w:color w:val="000000"/>
          <w:lang w:val="fr-FR"/>
        </w:rPr>
      </w:pPr>
    </w:p>
    <w:p w14:paraId="3278E1F4" w14:textId="77777777" w:rsidR="00FA79F7" w:rsidRDefault="00FA79F7">
      <w:pPr>
        <w:pStyle w:val="ParagrapheIndent1"/>
        <w:spacing w:line="232" w:lineRule="exact"/>
        <w:jc w:val="both"/>
        <w:rPr>
          <w:color w:val="000000"/>
          <w:lang w:val="fr-FR"/>
        </w:rPr>
      </w:pPr>
    </w:p>
    <w:p w14:paraId="62811951" w14:textId="77777777" w:rsidR="00FA79F7" w:rsidRDefault="00FA79F7">
      <w:pPr>
        <w:pStyle w:val="ParagrapheIndent1"/>
        <w:spacing w:line="232" w:lineRule="exact"/>
        <w:jc w:val="both"/>
        <w:rPr>
          <w:color w:val="000000"/>
          <w:lang w:val="fr-FR"/>
        </w:rPr>
      </w:pPr>
    </w:p>
    <w:p w14:paraId="0DB523CD" w14:textId="77777777" w:rsidR="00FA79F7" w:rsidRDefault="00FA79F7">
      <w:pPr>
        <w:pStyle w:val="ParagrapheIndent1"/>
        <w:spacing w:line="232" w:lineRule="exact"/>
        <w:jc w:val="both"/>
        <w:rPr>
          <w:color w:val="000000"/>
          <w:lang w:val="fr-FR"/>
        </w:rPr>
      </w:pPr>
    </w:p>
    <w:p w14:paraId="792B2E1C" w14:textId="77777777" w:rsidR="00FA79F7" w:rsidRDefault="00FA79F7">
      <w:pPr>
        <w:pStyle w:val="ParagrapheIndent1"/>
        <w:pBdr>
          <w:bottom w:val="none" w:sz="0" w:space="0" w:color="000000"/>
        </w:pBdr>
        <w:spacing w:after="240" w:line="232" w:lineRule="exact"/>
        <w:jc w:val="both"/>
        <w:rPr>
          <w:color w:val="000000"/>
          <w:lang w:val="fr-FR"/>
        </w:rPr>
      </w:pPr>
    </w:p>
    <w:p w14:paraId="0894E2AF" w14:textId="77777777" w:rsidR="00FA79F7" w:rsidRDefault="007B4B11">
      <w:pPr>
        <w:pBdr>
          <w:top w:val="none" w:sz="0" w:space="0" w:color="000000"/>
          <w:bottom w:val="none" w:sz="0" w:space="0" w:color="000000"/>
        </w:pBdr>
        <w:spacing w:after="180"/>
        <w:rPr>
          <w:rFonts w:ascii="Trebuchet MS" w:eastAsia="Trebuchet MS" w:hAnsi="Trebuchet MS" w:cs="Trebuchet MS"/>
          <w:b/>
          <w:color w:val="000000"/>
          <w:sz w:val="28"/>
          <w:lang w:val="fr-FR"/>
        </w:rPr>
      </w:pPr>
      <w:bookmarkStart w:id="14" w:name="ArtL1_A_DC4-10781-A15"/>
      <w:bookmarkEnd w:id="14"/>
      <w:r>
        <w:rPr>
          <w:rFonts w:ascii="Trebuchet MS" w:eastAsia="Trebuchet MS" w:hAnsi="Trebuchet MS" w:cs="Trebuchet MS"/>
          <w:b/>
          <w:color w:val="000000"/>
          <w:sz w:val="28"/>
          <w:lang w:val="fr-FR"/>
        </w:rPr>
        <w:t>N - Notification de l'acte spécial au titulaire</w:t>
      </w:r>
    </w:p>
    <w:p w14:paraId="52C90673" w14:textId="77777777" w:rsidR="00FA79F7" w:rsidRDefault="007B4B11">
      <w:pPr>
        <w:pStyle w:val="ParagrapheIndent1"/>
        <w:pBdr>
          <w:top w:val="none" w:sz="0" w:space="0" w:color="000000"/>
        </w:pBdr>
        <w:spacing w:line="23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0509506F" w14:textId="77777777" w:rsidR="00FA79F7" w:rsidRDefault="007B4B11">
      <w:pPr>
        <w:pStyle w:val="ParagrapheIndent1"/>
        <w:pBdr>
          <w:top w:val="none" w:sz="0" w:space="0" w:color="000000"/>
        </w:pBdr>
        <w:spacing w:line="232" w:lineRule="exact"/>
        <w:jc w:val="both"/>
        <w:rPr>
          <w:color w:val="000000"/>
          <w:lang w:val="fr-FR"/>
        </w:rPr>
      </w:pPr>
      <w:r>
        <w:rPr>
          <w:color w:val="000000"/>
          <w:lang w:val="fr-FR"/>
        </w:rPr>
        <w:t>En cas d'envoi en lettre recommandée avec accusé de réception :</w:t>
      </w:r>
    </w:p>
    <w:p w14:paraId="515F5FF4" w14:textId="77777777" w:rsidR="00FA79F7" w:rsidRDefault="007B4B11">
      <w:pPr>
        <w:pStyle w:val="ParagrapheIndent1"/>
        <w:spacing w:line="232" w:lineRule="exact"/>
        <w:jc w:val="both"/>
        <w:rPr>
          <w:color w:val="000000"/>
          <w:lang w:val="fr-FR"/>
        </w:rPr>
      </w:pPr>
      <w:r>
        <w:rPr>
          <w:i/>
          <w:color w:val="000000"/>
          <w:lang w:val="fr-FR"/>
        </w:rPr>
        <w:t>(Coller dans ce cadre l'avis de réception postal, daté et signé par le titulaire.)</w:t>
      </w:r>
    </w:p>
    <w:p w14:paraId="52F1053B" w14:textId="77777777" w:rsidR="00FA79F7" w:rsidRDefault="00FA79F7">
      <w:pPr>
        <w:pStyle w:val="ParagrapheIndent1"/>
        <w:spacing w:line="232" w:lineRule="exact"/>
        <w:jc w:val="both"/>
        <w:rPr>
          <w:color w:val="000000"/>
          <w:lang w:val="fr-FR"/>
        </w:rPr>
      </w:pPr>
    </w:p>
    <w:p w14:paraId="0362905D" w14:textId="77777777" w:rsidR="00FA79F7" w:rsidRDefault="00FA79F7">
      <w:pPr>
        <w:pStyle w:val="ParagrapheIndent1"/>
        <w:spacing w:line="232" w:lineRule="exact"/>
        <w:jc w:val="both"/>
        <w:rPr>
          <w:color w:val="000000"/>
          <w:lang w:val="fr-FR"/>
        </w:rPr>
      </w:pPr>
    </w:p>
    <w:p w14:paraId="7748F0C9" w14:textId="77777777" w:rsidR="00FA79F7" w:rsidRDefault="00FA79F7">
      <w:pPr>
        <w:pStyle w:val="ParagrapheIndent1"/>
        <w:spacing w:line="232" w:lineRule="exact"/>
        <w:jc w:val="both"/>
        <w:rPr>
          <w:color w:val="000000"/>
          <w:lang w:val="fr-FR"/>
        </w:rPr>
      </w:pPr>
    </w:p>
    <w:p w14:paraId="444A4748" w14:textId="77777777" w:rsidR="00FA79F7" w:rsidRDefault="00FA79F7">
      <w:pPr>
        <w:pStyle w:val="ParagrapheIndent1"/>
        <w:spacing w:line="232" w:lineRule="exact"/>
        <w:jc w:val="both"/>
        <w:rPr>
          <w:color w:val="000000"/>
          <w:lang w:val="fr-FR"/>
        </w:rPr>
      </w:pPr>
    </w:p>
    <w:p w14:paraId="709D5D29" w14:textId="77777777" w:rsidR="00FA79F7" w:rsidRDefault="00FA79F7">
      <w:pPr>
        <w:pStyle w:val="ParagrapheIndent1"/>
        <w:spacing w:line="232" w:lineRule="exact"/>
        <w:jc w:val="both"/>
        <w:rPr>
          <w:color w:val="000000"/>
          <w:lang w:val="fr-FR"/>
        </w:rPr>
      </w:pPr>
    </w:p>
    <w:p w14:paraId="600BDD16" w14:textId="77777777" w:rsidR="00FA79F7" w:rsidRDefault="00FA79F7">
      <w:pPr>
        <w:pStyle w:val="ParagrapheIndent1"/>
        <w:spacing w:line="232" w:lineRule="exact"/>
        <w:jc w:val="both"/>
        <w:rPr>
          <w:color w:val="000000"/>
          <w:lang w:val="fr-FR"/>
        </w:rPr>
      </w:pPr>
    </w:p>
    <w:p w14:paraId="422D841C" w14:textId="77777777" w:rsidR="00FA79F7" w:rsidRDefault="00FA79F7">
      <w:pPr>
        <w:pStyle w:val="ParagrapheIndent1"/>
        <w:spacing w:line="232" w:lineRule="exact"/>
        <w:jc w:val="both"/>
        <w:rPr>
          <w:color w:val="000000"/>
          <w:lang w:val="fr-FR"/>
        </w:rPr>
      </w:pPr>
    </w:p>
    <w:p w14:paraId="67320E52" w14:textId="77777777" w:rsidR="00FA79F7" w:rsidRDefault="00FA79F7">
      <w:pPr>
        <w:pStyle w:val="ParagrapheIndent1"/>
        <w:spacing w:line="232" w:lineRule="exact"/>
        <w:jc w:val="both"/>
        <w:rPr>
          <w:color w:val="000000"/>
          <w:lang w:val="fr-FR"/>
        </w:rPr>
      </w:pPr>
    </w:p>
    <w:p w14:paraId="065C4C10" w14:textId="77777777" w:rsidR="00FA79F7" w:rsidRDefault="00FA79F7">
      <w:pPr>
        <w:pStyle w:val="ParagrapheIndent1"/>
        <w:spacing w:line="232" w:lineRule="exact"/>
        <w:jc w:val="both"/>
        <w:rPr>
          <w:color w:val="000000"/>
          <w:lang w:val="fr-FR"/>
        </w:rPr>
      </w:pPr>
    </w:p>
    <w:p w14:paraId="1DDEC759" w14:textId="77777777" w:rsidR="00FA79F7" w:rsidRDefault="00FA79F7">
      <w:pPr>
        <w:pStyle w:val="ParagrapheIndent1"/>
        <w:pBdr>
          <w:bottom w:val="none" w:sz="0" w:space="0" w:color="000000"/>
        </w:pBdr>
        <w:spacing w:after="240" w:line="232" w:lineRule="exact"/>
        <w:jc w:val="both"/>
        <w:rPr>
          <w:color w:val="000000"/>
          <w:lang w:val="fr-FR"/>
        </w:rPr>
      </w:pPr>
    </w:p>
    <w:p w14:paraId="06926A64" w14:textId="77777777" w:rsidR="00FA79F7" w:rsidRDefault="007B4B11">
      <w:pPr>
        <w:pStyle w:val="ParagrapheIndent1"/>
        <w:pBdr>
          <w:top w:val="none" w:sz="0" w:space="0" w:color="000000"/>
        </w:pBdr>
        <w:spacing w:line="232" w:lineRule="exact"/>
        <w:jc w:val="both"/>
        <w:rPr>
          <w:color w:val="000000"/>
          <w:lang w:val="fr-FR"/>
        </w:rPr>
      </w:pPr>
      <w:r>
        <w:rPr>
          <w:color w:val="000000"/>
          <w:lang w:val="fr-FR"/>
        </w:rPr>
        <w:t>En cas de remise contre récépissé :</w:t>
      </w:r>
    </w:p>
    <w:p w14:paraId="3A0835A0" w14:textId="77777777" w:rsidR="00FA79F7" w:rsidRDefault="007B4B11">
      <w:pPr>
        <w:pStyle w:val="ParagrapheIndent1"/>
        <w:spacing w:line="232" w:lineRule="exact"/>
        <w:jc w:val="both"/>
        <w:rPr>
          <w:color w:val="000000"/>
          <w:lang w:val="fr-FR"/>
        </w:rPr>
      </w:pPr>
      <w:r>
        <w:rPr>
          <w:color w:val="000000"/>
          <w:lang w:val="fr-FR"/>
        </w:rPr>
        <w:t>Le titulaire reçoit à titre de notification une copie du présent acte spécial :</w:t>
      </w:r>
    </w:p>
    <w:p w14:paraId="67FE16E9" w14:textId="77777777" w:rsidR="00FA79F7" w:rsidRDefault="00FA79F7">
      <w:pPr>
        <w:pStyle w:val="ParagrapheIndent1"/>
        <w:spacing w:line="232" w:lineRule="exact"/>
        <w:jc w:val="both"/>
        <w:rPr>
          <w:color w:val="000000"/>
          <w:lang w:val="fr-FR"/>
        </w:rPr>
      </w:pPr>
    </w:p>
    <w:p w14:paraId="19C1D60B" w14:textId="77777777" w:rsidR="00FA79F7" w:rsidRDefault="007B4B11">
      <w:pPr>
        <w:pStyle w:val="ParagrapheIndent1"/>
        <w:spacing w:line="232" w:lineRule="exact"/>
        <w:jc w:val="both"/>
        <w:rPr>
          <w:color w:val="000000"/>
          <w:lang w:val="fr-FR"/>
        </w:rPr>
      </w:pPr>
      <w:r>
        <w:rPr>
          <w:color w:val="000000"/>
          <w:lang w:val="fr-FR"/>
        </w:rPr>
        <w:t>A.................... le ....................</w:t>
      </w:r>
    </w:p>
    <w:p w14:paraId="3C3D1EF7" w14:textId="77777777" w:rsidR="00FA79F7" w:rsidRDefault="00FA79F7">
      <w:pPr>
        <w:pStyle w:val="ParagrapheIndent1"/>
        <w:spacing w:line="232" w:lineRule="exact"/>
        <w:jc w:val="both"/>
        <w:rPr>
          <w:color w:val="000000"/>
          <w:lang w:val="fr-FR"/>
        </w:rPr>
      </w:pPr>
    </w:p>
    <w:sectPr w:rsidR="00FA79F7">
      <w:footerReference w:type="default" r:id="rId10"/>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99CA" w14:textId="77777777" w:rsidR="00FA79F7" w:rsidRDefault="007B4B11">
      <w:r>
        <w:separator/>
      </w:r>
    </w:p>
  </w:endnote>
  <w:endnote w:type="continuationSeparator" w:id="0">
    <w:p w14:paraId="15BD9B06" w14:textId="77777777" w:rsidR="00FA79F7" w:rsidRDefault="007B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6BEF2" w14:textId="3114DC29" w:rsidR="00FA79F7" w:rsidRDefault="007B4B11">
    <w:pPr>
      <w:pBdr>
        <w:top w:val="none" w:sz="0" w:space="0" w:color="000000"/>
        <w:bottom w:val="none" w:sz="0" w:space="0" w:color="000000"/>
      </w:pBd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Consultation </w:t>
    </w:r>
    <w:proofErr w:type="spellStart"/>
    <w:r>
      <w:rPr>
        <w:rFonts w:ascii="Trebuchet MS" w:eastAsia="Trebuchet MS" w:hAnsi="Trebuchet MS" w:cs="Trebuchet MS"/>
        <w:color w:val="000000"/>
        <w:sz w:val="20"/>
        <w:lang w:val="fr-FR"/>
      </w:rPr>
      <w:t>n°</w:t>
    </w:r>
    <w:r>
      <w:rPr>
        <w:rFonts w:ascii="Trebuchet MS" w:eastAsia="Trebuchet MS" w:hAnsi="Trebuchet MS" w:cs="Trebuchet MS"/>
        <w:color w:val="000000"/>
        <w:sz w:val="18"/>
        <w:lang w:val="fr-FR"/>
      </w:rPr>
      <w:t>2026FCSSA0013</w:t>
    </w:r>
    <w:proofErr w:type="spellEnd"/>
    <w:r>
      <w:rPr>
        <w:rFonts w:ascii="Trebuchet MS" w:eastAsia="Trebuchet MS" w:hAnsi="Trebuchet MS" w:cs="Trebuchet MS"/>
        <w:color w:val="000000"/>
        <w:sz w:val="18"/>
        <w:lang w:val="fr-FR"/>
      </w:rPr>
      <w:tab/>
    </w:r>
    <w:r>
      <w:rPr>
        <w:rFonts w:ascii="Trebuchet MS" w:eastAsia="Trebuchet MS" w:hAnsi="Trebuchet MS" w:cs="Trebuchet MS"/>
        <w:color w:val="000000"/>
        <w:sz w:val="18"/>
        <w:lang w:val="fr-FR"/>
      </w:rPr>
      <w:tab/>
    </w:r>
    <w:r>
      <w:rPr>
        <w:rFonts w:ascii="Trebuchet MS" w:eastAsia="Trebuchet MS" w:hAnsi="Trebuchet MS" w:cs="Trebuchet MS"/>
        <w:color w:val="000000"/>
        <w:sz w:val="18"/>
        <w:lang w:val="fr-FR"/>
      </w:rPr>
      <w:tab/>
    </w:r>
    <w:r>
      <w:rPr>
        <w:rFonts w:ascii="Trebuchet MS" w:eastAsia="Trebuchet MS" w:hAnsi="Trebuchet MS" w:cs="Trebuchet MS"/>
        <w:color w:val="000000"/>
        <w:sz w:val="18"/>
        <w:lang w:val="fr-FR"/>
      </w:rPr>
      <w:tab/>
    </w:r>
    <w:r>
      <w:rPr>
        <w:rFonts w:ascii="Trebuchet MS" w:eastAsia="Trebuchet MS" w:hAnsi="Trebuchet MS" w:cs="Trebuchet MS"/>
        <w:color w:val="000000"/>
        <w:sz w:val="18"/>
        <w:lang w:val="fr-FR"/>
      </w:rPr>
      <w:tab/>
    </w:r>
    <w:r>
      <w:rPr>
        <w:rFonts w:ascii="Trebuchet MS" w:eastAsia="Trebuchet MS" w:hAnsi="Trebuchet MS" w:cs="Trebuchet MS"/>
        <w:color w:val="000000"/>
        <w:sz w:val="18"/>
        <w:lang w:val="fr-FR"/>
      </w:rPr>
      <w:tab/>
    </w:r>
    <w:r>
      <w:rPr>
        <w:rFonts w:ascii="Trebuchet MS" w:eastAsia="Trebuchet MS" w:hAnsi="Trebuchet MS" w:cs="Trebuchet MS"/>
        <w:color w:val="000000"/>
        <w:sz w:val="18"/>
        <w:lang w:val="fr-FR"/>
      </w:rPr>
      <w:tab/>
    </w:r>
    <w:r>
      <w:rPr>
        <w:rFonts w:ascii="Trebuchet MS" w:eastAsia="Trebuchet MS" w:hAnsi="Trebuchet MS" w:cs="Trebuchet MS"/>
        <w:color w:val="000000"/>
        <w:sz w:val="18"/>
        <w:lang w:val="fr-FR"/>
      </w:rPr>
      <w:tab/>
    </w: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761D" w14:textId="77777777" w:rsidR="00FA79F7" w:rsidRDefault="007B4B11">
      <w:r>
        <w:separator/>
      </w:r>
    </w:p>
  </w:footnote>
  <w:footnote w:type="continuationSeparator" w:id="0">
    <w:p w14:paraId="583FA40B" w14:textId="77777777" w:rsidR="00FA79F7" w:rsidRDefault="007B4B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9F7"/>
    <w:rsid w:val="007B4B11"/>
    <w:rsid w:val="00DA3574"/>
    <w:rsid w:val="00FA7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749EC"/>
  <w15:docId w15:val="{A7893F13-5661-44F0-B918-3AD2D2B20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spacing w:after="120"/>
      <w:outlineLvl w:val="0"/>
    </w:pPr>
    <w:rPr>
      <w:rFonts w:ascii="Arial" w:hAnsi="Arial" w:cs="Arial"/>
      <w:b/>
      <w:bCs/>
      <w:sz w:val="32"/>
      <w:szCs w:val="32"/>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fr-FR" w:eastAsia="fr-F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fr-FR" w:eastAsia="fr-F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fr-FR" w:eastAsia="fr-F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fr-FR" w:eastAsia="fr-F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fr-FR" w:eastAsia="fr-F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fr-FR" w:eastAsia="fr-F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000FF" w:themeColor="hyperlink"/>
      <w:u w:val="single"/>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3FC6-1852-494B-A921-EF691FD1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2857</Words>
  <Characters>15718</Characters>
  <Application>Microsoft Office Word</Application>
  <DocSecurity>0</DocSecurity>
  <Lines>130</Lines>
  <Paragraphs>37</Paragraphs>
  <ScaleCrop>false</ScaleCrop>
  <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MAURY-DABAJI Hejer (dabajih)</cp:lastModifiedBy>
  <cp:revision>3</cp:revision>
  <dcterms:created xsi:type="dcterms:W3CDTF">2026-04-10T06:23:00Z</dcterms:created>
  <dcterms:modified xsi:type="dcterms:W3CDTF">2026-04-10T06:27:00Z</dcterms:modified>
</cp:coreProperties>
</file>